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41"/>
        <w:jc w:val="center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cs="Arial"/>
          <w:b/>
          <w:bCs/>
          <w:sz w:val="24"/>
          <w:szCs w:val="24"/>
        </w:rPr>
        <w:t xml:space="preserve">З</w:t>
      </w:r>
      <w:r>
        <w:rPr>
          <w:rFonts w:ascii="Arial" w:hAnsi="Arial" w:eastAsia="Arial" w:cs="Arial"/>
          <w:b/>
          <w:bCs/>
          <w:sz w:val="20"/>
          <w:szCs w:val="20"/>
        </w:rPr>
        <w:t xml:space="preserve">АЯВКА</w: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</w:r>
    </w:p>
    <w:p>
      <w:pPr>
        <w:pStyle w:val="941"/>
        <w:jc w:val="center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eastAsia="Arial" w:cs="Arial"/>
          <w:b/>
          <w:bCs/>
          <w:sz w:val="20"/>
          <w:szCs w:val="20"/>
        </w:rPr>
        <w:t xml:space="preserve">для заказа</w:t>
      </w:r>
      <w:r>
        <w:rPr>
          <w:rFonts w:ascii="Arial" w:hAnsi="Arial" w:eastAsia="Arial" w:cs="Arial"/>
          <w:b/>
          <w:bCs/>
          <w:sz w:val="20"/>
          <w:szCs w:val="20"/>
        </w:rPr>
        <w:t xml:space="preserve"> билетов</w:t>
      </w:r>
      <w:r>
        <w:rPr>
          <w:rFonts w:ascii="Arial" w:hAnsi="Arial" w:eastAsia="Arial" w:cs="Arial"/>
          <w:b/>
          <w:bCs/>
          <w:sz w:val="20"/>
          <w:szCs w:val="20"/>
        </w:rPr>
        <w:t xml:space="preserve"> </w:t>
      </w:r>
      <w:r>
        <w:rPr>
          <w:rFonts w:ascii="Arial" w:hAnsi="Arial" w:eastAsia="Arial" w:cs="Arial"/>
          <w:b/>
          <w:bCs/>
          <w:sz w:val="20"/>
          <w:szCs w:val="20"/>
        </w:rPr>
        <w:t xml:space="preserve">на ново</w:t>
      </w:r>
      <w:r>
        <w:rPr>
          <w:rFonts w:ascii="Arial" w:hAnsi="Arial" w:eastAsia="Arial" w:cs="Arial"/>
          <w:b/>
          <w:bCs/>
          <w:sz w:val="20"/>
          <w:szCs w:val="20"/>
        </w:rPr>
        <w:t xml:space="preserve">годние представления </w:t>
      </w:r>
      <w:r>
        <w:rPr>
          <w:rFonts w:ascii="Arial" w:hAnsi="Arial" w:eastAsia="Arial" w:cs="Arial"/>
          <w:b/>
          <w:bCs/>
          <w:sz w:val="20"/>
          <w:szCs w:val="20"/>
        </w:rPr>
        <w:t xml:space="preserve">сезона 2025</w:t>
      </w:r>
      <w:r>
        <w:rPr>
          <w:rFonts w:ascii="Arial" w:hAnsi="Arial" w:eastAsia="Arial" w:cs="Arial"/>
          <w:b/>
          <w:bCs/>
          <w:sz w:val="20"/>
          <w:szCs w:val="20"/>
        </w:rPr>
        <w:t xml:space="preserve">-20</w:t>
      </w:r>
      <w:r>
        <w:rPr>
          <w:rFonts w:ascii="Arial" w:hAnsi="Arial" w:eastAsia="Arial" w:cs="Arial"/>
          <w:b/>
          <w:bCs/>
          <w:sz w:val="20"/>
          <w:szCs w:val="20"/>
        </w:rPr>
        <w:t xml:space="preserve">26</w:t>
      </w:r>
      <w:r>
        <w:rPr>
          <w:rFonts w:ascii="Arial" w:hAnsi="Arial" w:eastAsia="Arial" w:cs="Arial"/>
          <w:b/>
          <w:bCs/>
          <w:sz w:val="20"/>
          <w:szCs w:val="20"/>
        </w:rPr>
        <w:t xml:space="preserve"> гг. </w: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</w:r>
    </w:p>
    <w:p>
      <w:pPr>
        <w:pStyle w:val="941"/>
        <w:jc w:val="center"/>
        <w:spacing w:after="0" w:line="240" w:lineRule="auto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sz w:val="20"/>
          <w:szCs w:val="20"/>
        </w:rPr>
      </w:r>
      <w:r>
        <w:rPr>
          <w:rFonts w:ascii="Arial" w:hAnsi="Arial" w:cs="Arial"/>
          <w:b w:val="0"/>
          <w:bCs w:val="0"/>
          <w:sz w:val="20"/>
          <w:szCs w:val="20"/>
        </w:rPr>
      </w:r>
      <w:r>
        <w:rPr>
          <w:rFonts w:ascii="Arial" w:hAnsi="Arial" w:cs="Arial"/>
          <w:b w:val="0"/>
          <w:bCs w:val="0"/>
          <w:sz w:val="20"/>
          <w:szCs w:val="20"/>
        </w:rPr>
      </w:r>
    </w:p>
    <w:tbl>
      <w:tblPr>
        <w:tblW w:w="1568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85"/>
        <w:gridCol w:w="4820"/>
        <w:gridCol w:w="2693"/>
        <w:gridCol w:w="50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5"/>
        </w:trPr>
        <w:tc>
          <w:tcPr>
            <w:shd w:val="clear" w:color="auto" w:fill="dae9f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85" w:type="dxa"/>
            <w:vAlign w:val="center"/>
            <w:textDirection w:val="lrTb"/>
            <w:noWrap w:val="false"/>
          </w:tcPr>
          <w:p>
            <w:pPr>
              <w:pStyle w:val="941"/>
              <w:spacing w:after="0" w:line="24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Ф.И.О. члена Профсоюза: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9FDF" w:sz="4" w:space="0"/>
              <w:right w:val="none" w:color="000000" w:sz="4" w:space="0"/>
            </w:tcBorders>
            <w:tcW w:w="4820" w:type="dxa"/>
            <w:vAlign w:val="center"/>
            <w:textDirection w:val="lrTb"/>
            <w:noWrap w:val="false"/>
          </w:tcPr>
          <w:p>
            <w:pPr>
              <w:pStyle w:val="941"/>
              <w:spacing w:after="0" w:line="24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auto" w:fill="dae9f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941"/>
              <w:spacing w:after="0" w:line="240" w:lineRule="auto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Контактны</w:t>
            </w:r>
            <w:r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е</w:t>
            </w:r>
            <w:r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телефон</w:t>
            </w:r>
            <w:r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ы</w:t>
            </w:r>
            <w:r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(</w:t>
            </w:r>
            <w:r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раб</w:t>
            </w:r>
            <w:r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очий,</w:t>
            </w:r>
            <w:r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моб</w:t>
            </w:r>
            <w:r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ильный</w:t>
            </w:r>
            <w:r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)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9FDF" w:sz="4" w:space="0"/>
              <w:right w:val="none" w:color="000000" w:sz="4" w:space="0"/>
            </w:tcBorders>
            <w:tcW w:w="5089" w:type="dxa"/>
            <w:vAlign w:val="center"/>
            <w:textDirection w:val="lrTb"/>
            <w:noWrap w:val="false"/>
          </w:tcPr>
          <w:p>
            <w:pPr>
              <w:pStyle w:val="941"/>
              <w:spacing w:after="0" w:line="24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</w:r>
          </w:p>
        </w:tc>
      </w:tr>
    </w:tbl>
    <w:p>
      <w:pPr>
        <w:pStyle w:val="941"/>
        <w:spacing w:after="0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sz w:val="20"/>
          <w:szCs w:val="20"/>
        </w:rPr>
      </w:r>
      <w:r>
        <w:rPr>
          <w:rFonts w:ascii="Arial" w:hAnsi="Arial" w:cs="Arial"/>
          <w:b w:val="0"/>
          <w:bCs w:val="0"/>
          <w:sz w:val="20"/>
          <w:szCs w:val="20"/>
        </w:rPr>
      </w:r>
      <w:r>
        <w:rPr>
          <w:rFonts w:ascii="Arial" w:hAnsi="Arial" w:cs="Arial"/>
          <w:b w:val="0"/>
          <w:bCs w:val="0"/>
          <w:sz w:val="20"/>
          <w:szCs w:val="20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22"/>
        <w:gridCol w:w="850"/>
        <w:gridCol w:w="5115"/>
        <w:gridCol w:w="1418"/>
        <w:gridCol w:w="992"/>
        <w:gridCol w:w="1701"/>
        <w:gridCol w:w="1276"/>
        <w:gridCol w:w="1275"/>
        <w:gridCol w:w="1134"/>
        <w:gridCol w:w="13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8"/>
        </w:trPr>
        <w:tc>
          <w:tcPr>
            <w:shd w:val="clear" w:color="auto" w:fill="dae9f7"/>
            <w:tcBorders>
              <w:top w:val="single" w:color="009FDF" w:sz="4" w:space="0"/>
              <w:left w:val="single" w:color="009FDF" w:sz="4" w:space="0"/>
              <w:bottom w:val="single" w:color="009FDF" w:sz="4" w:space="0"/>
              <w:right w:val="single" w:color="009FDF" w:sz="4" w:space="0"/>
            </w:tcBorders>
            <w:tcW w:w="522" w:type="dxa"/>
            <w:vAlign w:val="top"/>
            <w:textDirection w:val="lrTb"/>
            <w:noWrap w:val="false"/>
          </w:tcPr>
          <w:p>
            <w:pPr>
              <w:pStyle w:val="941"/>
              <w:jc w:val="center"/>
              <w:spacing w:after="0" w:line="240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 xml:space="preserve">№ п/п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</w:r>
          </w:p>
        </w:tc>
        <w:tc>
          <w:tcPr>
            <w:shd w:val="clear" w:color="auto" w:fill="dae9f7"/>
            <w:tcBorders>
              <w:top w:val="single" w:color="009FDF" w:sz="4" w:space="0"/>
              <w:left w:val="single" w:color="009FDF" w:sz="4" w:space="0"/>
              <w:bottom w:val="single" w:color="009FDF" w:sz="4" w:space="0"/>
              <w:right w:val="single" w:color="009FDF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41"/>
              <w:jc w:val="center"/>
              <w:spacing w:after="0" w:line="240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 xml:space="preserve">№ в прайсе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</w:r>
          </w:p>
        </w:tc>
        <w:tc>
          <w:tcPr>
            <w:shd w:val="clear" w:color="auto" w:fill="dae9f7"/>
            <w:tcBorders>
              <w:top w:val="single" w:color="009FDF" w:sz="4" w:space="0"/>
              <w:left w:val="single" w:color="009FDF" w:sz="4" w:space="0"/>
              <w:bottom w:val="single" w:color="009FDF" w:sz="4" w:space="0"/>
              <w:right w:val="single" w:color="009FDF" w:sz="4" w:space="0"/>
            </w:tcBorders>
            <w:tcW w:w="5115" w:type="dxa"/>
            <w:vAlign w:val="top"/>
            <w:textDirection w:val="lrTb"/>
            <w:noWrap w:val="false"/>
          </w:tcPr>
          <w:p>
            <w:pPr>
              <w:pStyle w:val="941"/>
              <w:jc w:val="center"/>
              <w:spacing w:after="0" w:line="240" w:lineRule="auto"/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 xml:space="preserve">Наименование новогодней площадки и 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</w:r>
            <w:r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 xml:space="preserve">новогоднего представле</w:t>
            </w:r>
            <w:r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 xml:space="preserve">ния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</w:r>
            <w:r/>
          </w:p>
        </w:tc>
        <w:tc>
          <w:tcPr>
            <w:shd w:val="clear" w:color="auto" w:fill="dae9f7"/>
            <w:tcBorders>
              <w:top w:val="single" w:color="009FDF" w:sz="4" w:space="0"/>
              <w:left w:val="single" w:color="009FDF" w:sz="4" w:space="0"/>
              <w:bottom w:val="single" w:color="009FDF" w:sz="4" w:space="0"/>
              <w:right w:val="single" w:color="009FDF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941"/>
              <w:jc w:val="center"/>
              <w:spacing w:after="0" w:line="240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 xml:space="preserve">Дата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</w:r>
          </w:p>
          <w:p>
            <w:pPr>
              <w:pStyle w:val="941"/>
              <w:jc w:val="center"/>
              <w:spacing w:after="0" w:line="240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</w:r>
          </w:p>
        </w:tc>
        <w:tc>
          <w:tcPr>
            <w:shd w:val="clear" w:color="auto" w:fill="dae9f7"/>
            <w:tcBorders>
              <w:top w:val="single" w:color="009FDF" w:sz="4" w:space="0"/>
              <w:left w:val="single" w:color="009FDF" w:sz="4" w:space="0"/>
              <w:bottom w:val="single" w:color="009FDF" w:sz="4" w:space="0"/>
              <w:right w:val="single" w:color="009FDF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41"/>
              <w:jc w:val="center"/>
              <w:spacing w:after="0" w:line="240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 xml:space="preserve">Время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</w:r>
          </w:p>
        </w:tc>
        <w:tc>
          <w:tcPr>
            <w:shd w:val="clear" w:color="auto" w:fill="dae9f7"/>
            <w:tcBorders>
              <w:top w:val="single" w:color="009FDF" w:sz="4" w:space="0"/>
              <w:left w:val="single" w:color="009FDF" w:sz="4" w:space="0"/>
              <w:bottom w:val="single" w:color="009FDF" w:sz="4" w:space="0"/>
              <w:right w:val="single" w:color="009FDF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41"/>
              <w:jc w:val="center"/>
              <w:spacing w:after="0" w:line="240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 xml:space="preserve">Ц</w:t>
            </w:r>
            <w:r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 xml:space="preserve">ена билета</w:t>
            </w:r>
            <w:r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 xml:space="preserve"> руб.</w:t>
            </w:r>
            <w:r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</w:r>
          </w:p>
          <w:p>
            <w:pPr>
              <w:pStyle w:val="941"/>
              <w:jc w:val="center"/>
              <w:spacing w:after="0" w:line="240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</w:r>
          </w:p>
        </w:tc>
        <w:tc>
          <w:tcPr>
            <w:shd w:val="clear" w:color="auto" w:fill="dae9f7"/>
            <w:tcBorders>
              <w:top w:val="single" w:color="009FDF" w:sz="4" w:space="0"/>
              <w:left w:val="single" w:color="009FDF" w:sz="4" w:space="0"/>
              <w:bottom w:val="single" w:color="009FDF" w:sz="4" w:space="0"/>
              <w:right w:val="single" w:color="009FDF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41"/>
              <w:jc w:val="center"/>
              <w:spacing w:after="0" w:line="240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 xml:space="preserve">Детский билет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</w:r>
          </w:p>
          <w:p>
            <w:pPr>
              <w:pStyle w:val="941"/>
              <w:jc w:val="center"/>
              <w:spacing w:after="0" w:line="240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 xml:space="preserve">(кол-во)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</w:r>
          </w:p>
        </w:tc>
        <w:tc>
          <w:tcPr>
            <w:shd w:val="clear" w:color="auto" w:fill="dae9f7"/>
            <w:tcBorders>
              <w:top w:val="single" w:color="009FDF" w:sz="4" w:space="0"/>
              <w:left w:val="single" w:color="009FDF" w:sz="4" w:space="0"/>
              <w:bottom w:val="single" w:color="009FDF" w:sz="4" w:space="0"/>
              <w:right w:val="single" w:color="009FDF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941"/>
              <w:jc w:val="center"/>
              <w:spacing w:after="0" w:line="240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 xml:space="preserve">Взрослый билет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</w:r>
          </w:p>
          <w:p>
            <w:pPr>
              <w:pStyle w:val="941"/>
              <w:jc w:val="center"/>
              <w:spacing w:after="0" w:line="240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 xml:space="preserve">(кол-во)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</w:r>
          </w:p>
        </w:tc>
        <w:tc>
          <w:tcPr>
            <w:shd w:val="clear" w:color="auto" w:fill="dae9f7"/>
            <w:tcBorders>
              <w:top w:val="single" w:color="009FDF" w:sz="4" w:space="0"/>
              <w:left w:val="single" w:color="009FDF" w:sz="4" w:space="0"/>
              <w:bottom w:val="single" w:color="009FDF" w:sz="4" w:space="0"/>
              <w:right w:val="single" w:color="009FDF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1"/>
              <w:jc w:val="center"/>
              <w:spacing w:after="0" w:line="240" w:lineRule="auto"/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 xml:space="preserve">Общее </w:t>
            </w:r>
            <w:r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</w:r>
            <w:r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 xml:space="preserve">кол-во билетов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</w:r>
          </w:p>
        </w:tc>
        <w:tc>
          <w:tcPr>
            <w:shd w:val="clear" w:color="auto" w:fill="dae9f7"/>
            <w:tcBorders>
              <w:top w:val="single" w:color="009FDF" w:sz="4" w:space="0"/>
              <w:left w:val="single" w:color="009FDF" w:sz="4" w:space="0"/>
              <w:bottom w:val="single" w:color="009FDF" w:sz="4" w:space="0"/>
              <w:right w:val="single" w:color="009FDF" w:sz="4" w:space="0"/>
            </w:tcBorders>
            <w:tcW w:w="1353" w:type="dxa"/>
            <w:vAlign w:val="top"/>
            <w:textDirection w:val="lrTb"/>
            <w:noWrap w:val="false"/>
          </w:tcPr>
          <w:p>
            <w:pPr>
              <w:pStyle w:val="941"/>
              <w:jc w:val="center"/>
              <w:spacing w:after="0" w:line="240" w:lineRule="auto"/>
              <w:rPr>
                <w:rFonts w:ascii="Arial" w:hAnsi="Arial" w:eastAsia="Arial" w:cs="Arial"/>
                <w:b/>
                <w:bCs/>
                <w:color w:val="ff0000"/>
                <w:sz w:val="16"/>
                <w:szCs w:val="16"/>
                <w:vertAlign w:val="superscript"/>
              </w:rPr>
            </w:pPr>
            <w:r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 xml:space="preserve">Детский подарок</w:t>
            </w:r>
            <w:r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0000"/>
                <w:sz w:val="16"/>
                <w:szCs w:val="16"/>
                <w:vertAlign w:val="superscript"/>
              </w:rPr>
              <w:footnoteReference w:id="2"/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0000"/>
                <w:sz w:val="16"/>
                <w:szCs w:val="16"/>
                <w:vertAlign w:val="superscript"/>
              </w:rPr>
            </w:r>
            <w:r>
              <w:rPr>
                <w:rFonts w:ascii="Arial" w:hAnsi="Arial" w:eastAsia="Arial" w:cs="Arial"/>
                <w:b/>
                <w:bCs/>
                <w:color w:val="ff0000"/>
                <w:sz w:val="16"/>
                <w:szCs w:val="16"/>
                <w:vertAlign w:val="superscript"/>
              </w:rPr>
            </w:r>
          </w:p>
          <w:p>
            <w:pPr>
              <w:jc w:val="center"/>
              <w:spacing w:after="0" w:line="240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bCs/>
                <w:color w:val="ff0000"/>
                <w:sz w:val="16"/>
                <w:szCs w:val="16"/>
                <w:vertAlign w:val="superscript"/>
              </w:rPr>
            </w:r>
            <w:r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 xml:space="preserve">(кол-во)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0"/>
        </w:trPr>
        <w:tc>
          <w:tcPr>
            <w:tcBorders>
              <w:top w:val="single" w:color="009FDF" w:sz="4" w:space="0"/>
              <w:left w:val="single" w:color="009FDF" w:sz="4" w:space="0"/>
              <w:bottom w:val="single" w:color="009FDF" w:sz="4" w:space="0"/>
              <w:right w:val="single" w:color="009FDF" w:sz="4" w:space="0"/>
            </w:tcBorders>
            <w:tcW w:w="522" w:type="dxa"/>
            <w:vAlign w:val="top"/>
            <w:textDirection w:val="lrTb"/>
            <w:noWrap w:val="false"/>
          </w:tcPr>
          <w:p>
            <w:pPr>
              <w:pStyle w:val="941"/>
              <w:jc w:val="center"/>
              <w:spacing w:before="62" w:beforeAutospacing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009FDF" w:sz="4" w:space="0"/>
              <w:left w:val="single" w:color="009FDF" w:sz="4" w:space="0"/>
              <w:bottom w:val="single" w:color="009FDF" w:sz="4" w:space="0"/>
              <w:right w:val="single" w:color="009FDF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41"/>
              <w:jc w:val="center"/>
              <w:spacing w:before="62" w:beforeAutospacing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009FDF" w:sz="4" w:space="0"/>
              <w:left w:val="single" w:color="009FDF" w:sz="4" w:space="0"/>
              <w:bottom w:val="single" w:color="009FDF" w:sz="4" w:space="0"/>
              <w:right w:val="single" w:color="009FDF" w:sz="4" w:space="0"/>
            </w:tcBorders>
            <w:tcW w:w="5115" w:type="dxa"/>
            <w:vAlign w:val="top"/>
            <w:textDirection w:val="lrTb"/>
            <w:noWrap w:val="false"/>
          </w:tcPr>
          <w:p>
            <w:pPr>
              <w:pStyle w:val="941"/>
              <w:spacing w:before="62" w:beforeAutospacing="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009FDF" w:sz="4" w:space="0"/>
              <w:left w:val="single" w:color="009FDF" w:sz="4" w:space="0"/>
              <w:bottom w:val="single" w:color="009FDF" w:sz="4" w:space="0"/>
              <w:right w:val="single" w:color="009FDF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941"/>
              <w:jc w:val="center"/>
              <w:spacing w:before="62" w:beforeAutospacing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009FDF" w:sz="4" w:space="0"/>
              <w:left w:val="single" w:color="009FDF" w:sz="4" w:space="0"/>
              <w:bottom w:val="single" w:color="009FDF" w:sz="4" w:space="0"/>
              <w:right w:val="single" w:color="009FDF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41"/>
              <w:jc w:val="center"/>
              <w:spacing w:before="62" w:beforeAutospacing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009FDF" w:sz="4" w:space="0"/>
              <w:left w:val="single" w:color="009FDF" w:sz="4" w:space="0"/>
              <w:bottom w:val="single" w:color="009FDF" w:sz="4" w:space="0"/>
              <w:right w:val="single" w:color="009FDF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41"/>
              <w:jc w:val="center"/>
              <w:spacing w:before="62" w:beforeAutospacing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009FDF" w:sz="4" w:space="0"/>
              <w:left w:val="single" w:color="009FDF" w:sz="4" w:space="0"/>
              <w:bottom w:val="single" w:color="009FDF" w:sz="4" w:space="0"/>
              <w:right w:val="single" w:color="009FDF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41"/>
              <w:jc w:val="center"/>
              <w:spacing w:before="62" w:beforeAutospacing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009FDF" w:sz="4" w:space="0"/>
              <w:left w:val="single" w:color="009FDF" w:sz="4" w:space="0"/>
              <w:bottom w:val="single" w:color="009FDF" w:sz="4" w:space="0"/>
              <w:right w:val="single" w:color="009FDF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941"/>
              <w:jc w:val="center"/>
              <w:spacing w:before="62" w:beforeAutospacing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009FDF" w:sz="4" w:space="0"/>
              <w:left w:val="single" w:color="009FDF" w:sz="4" w:space="0"/>
              <w:bottom w:val="single" w:color="009FDF" w:sz="4" w:space="0"/>
              <w:right w:val="single" w:color="009FDF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1"/>
              <w:jc w:val="center"/>
              <w:spacing w:before="62" w:beforeAutospacing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009FDF" w:sz="4" w:space="0"/>
              <w:left w:val="single" w:color="009FDF" w:sz="4" w:space="0"/>
              <w:bottom w:val="single" w:color="009FDF" w:sz="4" w:space="0"/>
              <w:right w:val="single" w:color="009FDF" w:sz="4" w:space="0"/>
            </w:tcBorders>
            <w:tcW w:w="1353" w:type="dxa"/>
            <w:vAlign w:val="top"/>
            <w:textDirection w:val="lrTb"/>
            <w:noWrap w:val="false"/>
          </w:tcPr>
          <w:p>
            <w:pPr>
              <w:pStyle w:val="941"/>
              <w:jc w:val="center"/>
              <w:spacing w:before="62" w:beforeAutospacing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0"/>
        </w:trPr>
        <w:tc>
          <w:tcPr>
            <w:tcBorders>
              <w:top w:val="single" w:color="009FDF" w:sz="4" w:space="0"/>
              <w:left w:val="single" w:color="009FDF" w:sz="4" w:space="0"/>
              <w:bottom w:val="single" w:color="009FDF" w:sz="4" w:space="0"/>
              <w:right w:val="single" w:color="009FDF" w:sz="4" w:space="0"/>
            </w:tcBorders>
            <w:tcW w:w="522" w:type="dxa"/>
            <w:vAlign w:val="top"/>
            <w:textDirection w:val="lrTb"/>
            <w:noWrap w:val="false"/>
          </w:tcPr>
          <w:p>
            <w:pPr>
              <w:pStyle w:val="941"/>
              <w:jc w:val="center"/>
              <w:spacing w:before="62" w:beforeAutospacing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009FDF" w:sz="4" w:space="0"/>
              <w:left w:val="single" w:color="009FDF" w:sz="4" w:space="0"/>
              <w:bottom w:val="single" w:color="009FDF" w:sz="4" w:space="0"/>
              <w:right w:val="single" w:color="009FDF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41"/>
              <w:jc w:val="center"/>
              <w:spacing w:before="62" w:beforeAutospacing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009FDF" w:sz="4" w:space="0"/>
              <w:left w:val="single" w:color="009FDF" w:sz="4" w:space="0"/>
              <w:bottom w:val="single" w:color="009FDF" w:sz="4" w:space="0"/>
              <w:right w:val="single" w:color="009FDF" w:sz="4" w:space="0"/>
            </w:tcBorders>
            <w:tcW w:w="5115" w:type="dxa"/>
            <w:vAlign w:val="top"/>
            <w:textDirection w:val="lrTb"/>
            <w:noWrap w:val="false"/>
          </w:tcPr>
          <w:p>
            <w:pPr>
              <w:pStyle w:val="941"/>
              <w:spacing w:before="62" w:beforeAutospacing="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009FDF" w:sz="4" w:space="0"/>
              <w:left w:val="single" w:color="009FDF" w:sz="4" w:space="0"/>
              <w:bottom w:val="single" w:color="009FDF" w:sz="4" w:space="0"/>
              <w:right w:val="single" w:color="009FDF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941"/>
              <w:jc w:val="center"/>
              <w:spacing w:before="62" w:beforeAutospacing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009FDF" w:sz="4" w:space="0"/>
              <w:left w:val="single" w:color="009FDF" w:sz="4" w:space="0"/>
              <w:bottom w:val="single" w:color="009FDF" w:sz="4" w:space="0"/>
              <w:right w:val="single" w:color="009FDF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41"/>
              <w:jc w:val="center"/>
              <w:spacing w:before="62" w:beforeAutospacing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009FDF" w:sz="4" w:space="0"/>
              <w:left w:val="single" w:color="009FDF" w:sz="4" w:space="0"/>
              <w:bottom w:val="single" w:color="009FDF" w:sz="4" w:space="0"/>
              <w:right w:val="single" w:color="009FDF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41"/>
              <w:jc w:val="center"/>
              <w:spacing w:before="62" w:beforeAutospacing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009FDF" w:sz="4" w:space="0"/>
              <w:left w:val="single" w:color="009FDF" w:sz="4" w:space="0"/>
              <w:bottom w:val="single" w:color="009FDF" w:sz="4" w:space="0"/>
              <w:right w:val="single" w:color="009FDF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41"/>
              <w:jc w:val="center"/>
              <w:spacing w:before="62" w:beforeAutospacing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009FDF" w:sz="4" w:space="0"/>
              <w:left w:val="single" w:color="009FDF" w:sz="4" w:space="0"/>
              <w:bottom w:val="single" w:color="009FDF" w:sz="4" w:space="0"/>
              <w:right w:val="single" w:color="009FDF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941"/>
              <w:jc w:val="center"/>
              <w:spacing w:before="62" w:beforeAutospacing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009FDF" w:sz="4" w:space="0"/>
              <w:left w:val="single" w:color="009FDF" w:sz="4" w:space="0"/>
              <w:bottom w:val="single" w:color="009FDF" w:sz="4" w:space="0"/>
              <w:right w:val="single" w:color="009FDF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1"/>
              <w:jc w:val="center"/>
              <w:spacing w:before="62" w:beforeAutospacing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009FDF" w:sz="4" w:space="0"/>
              <w:left w:val="single" w:color="009FDF" w:sz="4" w:space="0"/>
              <w:bottom w:val="single" w:color="009FDF" w:sz="4" w:space="0"/>
              <w:right w:val="single" w:color="009FDF" w:sz="4" w:space="0"/>
            </w:tcBorders>
            <w:tcW w:w="1353" w:type="dxa"/>
            <w:vAlign w:val="top"/>
            <w:textDirection w:val="lrTb"/>
            <w:noWrap w:val="false"/>
          </w:tcPr>
          <w:p>
            <w:pPr>
              <w:pStyle w:val="941"/>
              <w:jc w:val="center"/>
              <w:spacing w:before="62" w:beforeAutospacing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0"/>
        </w:trPr>
        <w:tc>
          <w:tcPr>
            <w:tcBorders>
              <w:top w:val="single" w:color="009FDF" w:sz="4" w:space="0"/>
              <w:left w:val="single" w:color="009FDF" w:sz="4" w:space="0"/>
              <w:bottom w:val="single" w:color="009FDF" w:sz="4" w:space="0"/>
              <w:right w:val="single" w:color="009FDF" w:sz="4" w:space="0"/>
            </w:tcBorders>
            <w:tcW w:w="522" w:type="dxa"/>
            <w:vAlign w:val="top"/>
            <w:textDirection w:val="lrTb"/>
            <w:noWrap w:val="false"/>
          </w:tcPr>
          <w:p>
            <w:pPr>
              <w:pStyle w:val="941"/>
              <w:jc w:val="center"/>
              <w:spacing w:before="62" w:beforeAutospacing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009FDF" w:sz="4" w:space="0"/>
              <w:left w:val="single" w:color="009FDF" w:sz="4" w:space="0"/>
              <w:bottom w:val="single" w:color="009FDF" w:sz="4" w:space="0"/>
              <w:right w:val="single" w:color="009FDF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41"/>
              <w:jc w:val="center"/>
              <w:spacing w:before="62" w:beforeAutospacing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009FDF" w:sz="4" w:space="0"/>
              <w:left w:val="single" w:color="009FDF" w:sz="4" w:space="0"/>
              <w:bottom w:val="single" w:color="009FDF" w:sz="4" w:space="0"/>
              <w:right w:val="single" w:color="009FDF" w:sz="4" w:space="0"/>
            </w:tcBorders>
            <w:tcW w:w="5115" w:type="dxa"/>
            <w:vAlign w:val="top"/>
            <w:textDirection w:val="lrTb"/>
            <w:noWrap w:val="false"/>
          </w:tcPr>
          <w:p>
            <w:pPr>
              <w:pStyle w:val="941"/>
              <w:jc w:val="both"/>
              <w:spacing w:before="62" w:beforeAutospacing="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009FDF" w:sz="4" w:space="0"/>
              <w:left w:val="single" w:color="009FDF" w:sz="4" w:space="0"/>
              <w:bottom w:val="single" w:color="009FDF" w:sz="4" w:space="0"/>
              <w:right w:val="single" w:color="009FDF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941"/>
              <w:jc w:val="center"/>
              <w:spacing w:before="62" w:beforeAutospacing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009FDF" w:sz="4" w:space="0"/>
              <w:left w:val="single" w:color="009FDF" w:sz="4" w:space="0"/>
              <w:bottom w:val="single" w:color="009FDF" w:sz="4" w:space="0"/>
              <w:right w:val="single" w:color="009FDF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41"/>
              <w:jc w:val="center"/>
              <w:spacing w:before="62" w:beforeAutospacing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009FDF" w:sz="4" w:space="0"/>
              <w:left w:val="single" w:color="009FDF" w:sz="4" w:space="0"/>
              <w:bottom w:val="single" w:color="009FDF" w:sz="4" w:space="0"/>
              <w:right w:val="single" w:color="009FDF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41"/>
              <w:jc w:val="center"/>
              <w:spacing w:before="62" w:beforeAutospacing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009FDF" w:sz="4" w:space="0"/>
              <w:left w:val="single" w:color="009FDF" w:sz="4" w:space="0"/>
              <w:bottom w:val="single" w:color="009FDF" w:sz="4" w:space="0"/>
              <w:right w:val="single" w:color="009FDF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41"/>
              <w:jc w:val="center"/>
              <w:spacing w:before="62" w:beforeAutospacing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009FDF" w:sz="4" w:space="0"/>
              <w:left w:val="single" w:color="009FDF" w:sz="4" w:space="0"/>
              <w:bottom w:val="single" w:color="009FDF" w:sz="4" w:space="0"/>
              <w:right w:val="single" w:color="009FDF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941"/>
              <w:jc w:val="center"/>
              <w:spacing w:before="62" w:beforeAutospacing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009FDF" w:sz="4" w:space="0"/>
              <w:left w:val="single" w:color="009FDF" w:sz="4" w:space="0"/>
              <w:bottom w:val="single" w:color="009FDF" w:sz="4" w:space="0"/>
              <w:right w:val="single" w:color="009FDF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1"/>
              <w:jc w:val="center"/>
              <w:spacing w:before="62" w:beforeAutospacing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009FDF" w:sz="4" w:space="0"/>
              <w:left w:val="single" w:color="009FDF" w:sz="4" w:space="0"/>
              <w:bottom w:val="single" w:color="009FDF" w:sz="4" w:space="0"/>
              <w:right w:val="single" w:color="009FDF" w:sz="4" w:space="0"/>
            </w:tcBorders>
            <w:tcW w:w="1353" w:type="dxa"/>
            <w:vAlign w:val="top"/>
            <w:textDirection w:val="lrTb"/>
            <w:noWrap w:val="false"/>
          </w:tcPr>
          <w:p>
            <w:pPr>
              <w:pStyle w:val="941"/>
              <w:jc w:val="center"/>
              <w:spacing w:before="62" w:beforeAutospacing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0"/>
        </w:trPr>
        <w:tc>
          <w:tcPr>
            <w:tcBorders>
              <w:top w:val="single" w:color="009FDF" w:sz="4" w:space="0"/>
              <w:left w:val="single" w:color="009FDF" w:sz="4" w:space="0"/>
              <w:bottom w:val="single" w:color="009FDF" w:sz="4" w:space="0"/>
              <w:right w:val="single" w:color="009FDF" w:sz="4" w:space="0"/>
            </w:tcBorders>
            <w:tcW w:w="522" w:type="dxa"/>
            <w:vAlign w:val="top"/>
            <w:textDirection w:val="lrTb"/>
            <w:noWrap w:val="false"/>
          </w:tcPr>
          <w:p>
            <w:pPr>
              <w:pStyle w:val="941"/>
              <w:jc w:val="center"/>
              <w:spacing w:before="62" w:beforeAutospacing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009FDF" w:sz="4" w:space="0"/>
              <w:left w:val="single" w:color="009FDF" w:sz="4" w:space="0"/>
              <w:bottom w:val="single" w:color="009FDF" w:sz="4" w:space="0"/>
              <w:right w:val="single" w:color="009FDF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41"/>
              <w:jc w:val="center"/>
              <w:spacing w:before="62" w:beforeAutospacing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009FDF" w:sz="4" w:space="0"/>
              <w:left w:val="single" w:color="009FDF" w:sz="4" w:space="0"/>
              <w:bottom w:val="single" w:color="009FDF" w:sz="4" w:space="0"/>
              <w:right w:val="single" w:color="009FDF" w:sz="4" w:space="0"/>
            </w:tcBorders>
            <w:tcW w:w="5115" w:type="dxa"/>
            <w:vAlign w:val="top"/>
            <w:textDirection w:val="lrTb"/>
            <w:noWrap w:val="false"/>
          </w:tcPr>
          <w:p>
            <w:pPr>
              <w:pStyle w:val="941"/>
              <w:spacing w:before="62" w:beforeAutospacing="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009FDF" w:sz="4" w:space="0"/>
              <w:left w:val="single" w:color="009FDF" w:sz="4" w:space="0"/>
              <w:bottom w:val="single" w:color="009FDF" w:sz="4" w:space="0"/>
              <w:right w:val="single" w:color="009FDF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941"/>
              <w:jc w:val="center"/>
              <w:spacing w:before="62" w:beforeAutospacing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009FDF" w:sz="4" w:space="0"/>
              <w:left w:val="single" w:color="009FDF" w:sz="4" w:space="0"/>
              <w:bottom w:val="single" w:color="009FDF" w:sz="4" w:space="0"/>
              <w:right w:val="single" w:color="009FDF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41"/>
              <w:jc w:val="center"/>
              <w:spacing w:before="62" w:beforeAutospacing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009FDF" w:sz="4" w:space="0"/>
              <w:left w:val="single" w:color="009FDF" w:sz="4" w:space="0"/>
              <w:bottom w:val="single" w:color="009FDF" w:sz="4" w:space="0"/>
              <w:right w:val="single" w:color="009FDF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41"/>
              <w:jc w:val="center"/>
              <w:spacing w:before="62" w:beforeAutospacing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009FDF" w:sz="4" w:space="0"/>
              <w:left w:val="single" w:color="009FDF" w:sz="4" w:space="0"/>
              <w:bottom w:val="single" w:color="009FDF" w:sz="4" w:space="0"/>
              <w:right w:val="single" w:color="009FDF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41"/>
              <w:jc w:val="center"/>
              <w:spacing w:before="62" w:beforeAutospacing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009FDF" w:sz="4" w:space="0"/>
              <w:left w:val="single" w:color="009FDF" w:sz="4" w:space="0"/>
              <w:bottom w:val="single" w:color="009FDF" w:sz="4" w:space="0"/>
              <w:right w:val="single" w:color="009FDF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941"/>
              <w:jc w:val="center"/>
              <w:spacing w:before="62" w:beforeAutospacing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009FDF" w:sz="4" w:space="0"/>
              <w:left w:val="single" w:color="009FDF" w:sz="4" w:space="0"/>
              <w:bottom w:val="single" w:color="009FDF" w:sz="4" w:space="0"/>
              <w:right w:val="single" w:color="009FDF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1"/>
              <w:jc w:val="center"/>
              <w:spacing w:before="62" w:beforeAutospacing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009FDF" w:sz="4" w:space="0"/>
              <w:left w:val="single" w:color="009FDF" w:sz="4" w:space="0"/>
              <w:bottom w:val="single" w:color="009FDF" w:sz="4" w:space="0"/>
              <w:right w:val="single" w:color="009FDF" w:sz="4" w:space="0"/>
            </w:tcBorders>
            <w:tcW w:w="1353" w:type="dxa"/>
            <w:vAlign w:val="top"/>
            <w:textDirection w:val="lrTb"/>
            <w:noWrap w:val="false"/>
          </w:tcPr>
          <w:p>
            <w:pPr>
              <w:pStyle w:val="941"/>
              <w:jc w:val="center"/>
              <w:spacing w:before="62" w:beforeAutospacing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0"/>
        </w:trPr>
        <w:tc>
          <w:tcPr>
            <w:tcBorders>
              <w:top w:val="single" w:color="009FDF" w:sz="4" w:space="0"/>
              <w:left w:val="single" w:color="009FDF" w:sz="4" w:space="0"/>
              <w:bottom w:val="single" w:color="009FDF" w:sz="4" w:space="0"/>
              <w:right w:val="single" w:color="009FDF" w:sz="4" w:space="0"/>
            </w:tcBorders>
            <w:tcW w:w="522" w:type="dxa"/>
            <w:vAlign w:val="top"/>
            <w:textDirection w:val="lrTb"/>
            <w:noWrap w:val="false"/>
          </w:tcPr>
          <w:p>
            <w:pPr>
              <w:pStyle w:val="941"/>
              <w:jc w:val="center"/>
              <w:spacing w:before="62" w:beforeAutospacing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009FDF" w:sz="4" w:space="0"/>
              <w:left w:val="single" w:color="009FDF" w:sz="4" w:space="0"/>
              <w:bottom w:val="single" w:color="009FDF" w:sz="4" w:space="0"/>
              <w:right w:val="single" w:color="009FDF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41"/>
              <w:jc w:val="center"/>
              <w:spacing w:before="62" w:beforeAutospacing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009FDF" w:sz="4" w:space="0"/>
              <w:left w:val="single" w:color="009FDF" w:sz="4" w:space="0"/>
              <w:bottom w:val="single" w:color="009FDF" w:sz="4" w:space="0"/>
              <w:right w:val="single" w:color="009FDF" w:sz="4" w:space="0"/>
            </w:tcBorders>
            <w:tcW w:w="5115" w:type="dxa"/>
            <w:vAlign w:val="top"/>
            <w:textDirection w:val="lrTb"/>
            <w:noWrap w:val="false"/>
          </w:tcPr>
          <w:p>
            <w:pPr>
              <w:pStyle w:val="941"/>
              <w:spacing w:before="62" w:beforeAutospacing="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009FDF" w:sz="4" w:space="0"/>
              <w:left w:val="single" w:color="009FDF" w:sz="4" w:space="0"/>
              <w:bottom w:val="single" w:color="009FDF" w:sz="4" w:space="0"/>
              <w:right w:val="single" w:color="009FDF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941"/>
              <w:jc w:val="center"/>
              <w:spacing w:before="62" w:beforeAutospacing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009FDF" w:sz="4" w:space="0"/>
              <w:left w:val="single" w:color="009FDF" w:sz="4" w:space="0"/>
              <w:bottom w:val="single" w:color="009FDF" w:sz="4" w:space="0"/>
              <w:right w:val="single" w:color="009FDF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41"/>
              <w:jc w:val="center"/>
              <w:spacing w:before="62" w:beforeAutospacing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009FDF" w:sz="4" w:space="0"/>
              <w:left w:val="single" w:color="009FDF" w:sz="4" w:space="0"/>
              <w:bottom w:val="single" w:color="009FDF" w:sz="4" w:space="0"/>
              <w:right w:val="single" w:color="009FDF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41"/>
              <w:jc w:val="center"/>
              <w:spacing w:before="62" w:beforeAutospacing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009FDF" w:sz="4" w:space="0"/>
              <w:left w:val="single" w:color="009FDF" w:sz="4" w:space="0"/>
              <w:bottom w:val="single" w:color="009FDF" w:sz="4" w:space="0"/>
              <w:right w:val="single" w:color="009FDF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41"/>
              <w:jc w:val="center"/>
              <w:spacing w:before="62" w:beforeAutospacing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009FDF" w:sz="4" w:space="0"/>
              <w:left w:val="single" w:color="009FDF" w:sz="4" w:space="0"/>
              <w:bottom w:val="single" w:color="009FDF" w:sz="4" w:space="0"/>
              <w:right w:val="single" w:color="009FDF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941"/>
              <w:jc w:val="center"/>
              <w:spacing w:before="62" w:beforeAutospacing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009FDF" w:sz="4" w:space="0"/>
              <w:left w:val="single" w:color="009FDF" w:sz="4" w:space="0"/>
              <w:bottom w:val="single" w:color="009FDF" w:sz="4" w:space="0"/>
              <w:right w:val="single" w:color="009FDF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1"/>
              <w:jc w:val="center"/>
              <w:spacing w:before="62" w:beforeAutospacing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009FDF" w:sz="4" w:space="0"/>
              <w:left w:val="single" w:color="009FDF" w:sz="4" w:space="0"/>
              <w:bottom w:val="single" w:color="009FDF" w:sz="4" w:space="0"/>
              <w:right w:val="single" w:color="009FDF" w:sz="4" w:space="0"/>
            </w:tcBorders>
            <w:tcW w:w="1353" w:type="dxa"/>
            <w:vAlign w:val="top"/>
            <w:textDirection w:val="lrTb"/>
            <w:noWrap w:val="false"/>
          </w:tcPr>
          <w:p>
            <w:pPr>
              <w:pStyle w:val="941"/>
              <w:jc w:val="center"/>
              <w:spacing w:before="62" w:beforeAutospacing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0"/>
        </w:trPr>
        <w:tc>
          <w:tcPr>
            <w:tcBorders>
              <w:top w:val="single" w:color="009FDF" w:sz="4" w:space="0"/>
              <w:left w:val="single" w:color="009FDF" w:sz="4" w:space="0"/>
              <w:bottom w:val="single" w:color="009FDF" w:sz="4" w:space="0"/>
              <w:right w:val="single" w:color="009FDF" w:sz="4" w:space="0"/>
            </w:tcBorders>
            <w:tcW w:w="522" w:type="dxa"/>
            <w:vAlign w:val="top"/>
            <w:textDirection w:val="lrTb"/>
            <w:noWrap w:val="false"/>
          </w:tcPr>
          <w:p>
            <w:pPr>
              <w:pStyle w:val="941"/>
              <w:jc w:val="center"/>
              <w:spacing w:before="62" w:beforeAutospacing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009FDF" w:sz="4" w:space="0"/>
              <w:left w:val="single" w:color="009FDF" w:sz="4" w:space="0"/>
              <w:bottom w:val="single" w:color="009FDF" w:sz="4" w:space="0"/>
              <w:right w:val="single" w:color="009FDF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41"/>
              <w:jc w:val="center"/>
              <w:spacing w:before="62" w:beforeAutospacing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009FDF" w:sz="4" w:space="0"/>
              <w:left w:val="single" w:color="009FDF" w:sz="4" w:space="0"/>
              <w:bottom w:val="single" w:color="009FDF" w:sz="4" w:space="0"/>
              <w:right w:val="single" w:color="009FDF" w:sz="4" w:space="0"/>
            </w:tcBorders>
            <w:tcW w:w="5115" w:type="dxa"/>
            <w:vAlign w:val="top"/>
            <w:textDirection w:val="lrTb"/>
            <w:noWrap w:val="false"/>
          </w:tcPr>
          <w:p>
            <w:pPr>
              <w:pStyle w:val="941"/>
              <w:spacing w:before="62" w:beforeAutospacing="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009FDF" w:sz="4" w:space="0"/>
              <w:left w:val="single" w:color="009FDF" w:sz="4" w:space="0"/>
              <w:bottom w:val="single" w:color="009FDF" w:sz="4" w:space="0"/>
              <w:right w:val="single" w:color="009FDF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941"/>
              <w:jc w:val="center"/>
              <w:spacing w:before="62" w:beforeAutospacing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009FDF" w:sz="4" w:space="0"/>
              <w:left w:val="single" w:color="009FDF" w:sz="4" w:space="0"/>
              <w:bottom w:val="single" w:color="009FDF" w:sz="4" w:space="0"/>
              <w:right w:val="single" w:color="009FDF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41"/>
              <w:jc w:val="center"/>
              <w:spacing w:before="62" w:beforeAutospacing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009FDF" w:sz="4" w:space="0"/>
              <w:left w:val="single" w:color="009FDF" w:sz="4" w:space="0"/>
              <w:bottom w:val="single" w:color="009FDF" w:sz="4" w:space="0"/>
              <w:right w:val="single" w:color="009FDF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41"/>
              <w:jc w:val="center"/>
              <w:spacing w:before="62" w:beforeAutospacing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009FDF" w:sz="4" w:space="0"/>
              <w:left w:val="single" w:color="009FDF" w:sz="4" w:space="0"/>
              <w:bottom w:val="single" w:color="009FDF" w:sz="4" w:space="0"/>
              <w:right w:val="single" w:color="009FDF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41"/>
              <w:jc w:val="center"/>
              <w:spacing w:before="62" w:beforeAutospacing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009FDF" w:sz="4" w:space="0"/>
              <w:left w:val="single" w:color="009FDF" w:sz="4" w:space="0"/>
              <w:bottom w:val="single" w:color="009FDF" w:sz="4" w:space="0"/>
              <w:right w:val="single" w:color="009FDF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941"/>
              <w:jc w:val="center"/>
              <w:spacing w:before="62" w:beforeAutospacing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009FDF" w:sz="4" w:space="0"/>
              <w:left w:val="single" w:color="009FDF" w:sz="4" w:space="0"/>
              <w:bottom w:val="single" w:color="009FDF" w:sz="4" w:space="0"/>
              <w:right w:val="single" w:color="009FDF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1"/>
              <w:jc w:val="center"/>
              <w:spacing w:before="62" w:beforeAutospacing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009FDF" w:sz="4" w:space="0"/>
              <w:left w:val="single" w:color="009FDF" w:sz="4" w:space="0"/>
              <w:bottom w:val="single" w:color="009FDF" w:sz="4" w:space="0"/>
              <w:right w:val="single" w:color="009FDF" w:sz="4" w:space="0"/>
            </w:tcBorders>
            <w:tcW w:w="1353" w:type="dxa"/>
            <w:vAlign w:val="top"/>
            <w:textDirection w:val="lrTb"/>
            <w:noWrap w:val="false"/>
          </w:tcPr>
          <w:p>
            <w:pPr>
              <w:pStyle w:val="941"/>
              <w:jc w:val="center"/>
              <w:spacing w:before="62" w:beforeAutospacing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0"/>
        </w:trPr>
        <w:tc>
          <w:tcPr>
            <w:tcBorders>
              <w:top w:val="single" w:color="009FDF" w:sz="4" w:space="0"/>
              <w:left w:val="single" w:color="009FDF" w:sz="4" w:space="0"/>
              <w:bottom w:val="single" w:color="009FDF" w:sz="4" w:space="0"/>
              <w:right w:val="single" w:color="009FDF" w:sz="4" w:space="0"/>
            </w:tcBorders>
            <w:tcW w:w="522" w:type="dxa"/>
            <w:vAlign w:val="top"/>
            <w:textDirection w:val="lrTb"/>
            <w:noWrap w:val="false"/>
          </w:tcPr>
          <w:p>
            <w:pPr>
              <w:pStyle w:val="941"/>
              <w:jc w:val="center"/>
              <w:spacing w:before="62" w:beforeAutospacing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009FDF" w:sz="4" w:space="0"/>
              <w:left w:val="single" w:color="009FDF" w:sz="4" w:space="0"/>
              <w:bottom w:val="single" w:color="009FDF" w:sz="4" w:space="0"/>
              <w:right w:val="single" w:color="009FDF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41"/>
              <w:jc w:val="center"/>
              <w:spacing w:before="62" w:beforeAutospacing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009FDF" w:sz="4" w:space="0"/>
              <w:left w:val="single" w:color="009FDF" w:sz="4" w:space="0"/>
              <w:bottom w:val="single" w:color="009FDF" w:sz="4" w:space="0"/>
              <w:right w:val="single" w:color="009FDF" w:sz="4" w:space="0"/>
            </w:tcBorders>
            <w:tcW w:w="5115" w:type="dxa"/>
            <w:vAlign w:val="top"/>
            <w:textDirection w:val="lrTb"/>
            <w:noWrap w:val="false"/>
          </w:tcPr>
          <w:p>
            <w:pPr>
              <w:pStyle w:val="941"/>
              <w:spacing w:before="62" w:beforeAutospacing="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009FDF" w:sz="4" w:space="0"/>
              <w:left w:val="single" w:color="009FDF" w:sz="4" w:space="0"/>
              <w:bottom w:val="single" w:color="009FDF" w:sz="4" w:space="0"/>
              <w:right w:val="single" w:color="009FDF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941"/>
              <w:jc w:val="center"/>
              <w:spacing w:before="62" w:beforeAutospacing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009FDF" w:sz="4" w:space="0"/>
              <w:left w:val="single" w:color="009FDF" w:sz="4" w:space="0"/>
              <w:bottom w:val="single" w:color="009FDF" w:sz="4" w:space="0"/>
              <w:right w:val="single" w:color="009FDF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41"/>
              <w:jc w:val="center"/>
              <w:spacing w:before="62" w:beforeAutospacing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009FDF" w:sz="4" w:space="0"/>
              <w:left w:val="single" w:color="009FDF" w:sz="4" w:space="0"/>
              <w:bottom w:val="single" w:color="009FDF" w:sz="4" w:space="0"/>
              <w:right w:val="single" w:color="009FDF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41"/>
              <w:jc w:val="center"/>
              <w:spacing w:before="62" w:beforeAutospacing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009FDF" w:sz="4" w:space="0"/>
              <w:left w:val="single" w:color="009FDF" w:sz="4" w:space="0"/>
              <w:bottom w:val="single" w:color="009FDF" w:sz="4" w:space="0"/>
              <w:right w:val="single" w:color="009FDF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41"/>
              <w:jc w:val="center"/>
              <w:spacing w:before="62" w:beforeAutospacing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009FDF" w:sz="4" w:space="0"/>
              <w:left w:val="single" w:color="009FDF" w:sz="4" w:space="0"/>
              <w:bottom w:val="single" w:color="009FDF" w:sz="4" w:space="0"/>
              <w:right w:val="single" w:color="009FDF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941"/>
              <w:jc w:val="center"/>
              <w:spacing w:before="62" w:beforeAutospacing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009FDF" w:sz="4" w:space="0"/>
              <w:left w:val="single" w:color="009FDF" w:sz="4" w:space="0"/>
              <w:bottom w:val="single" w:color="009FDF" w:sz="4" w:space="0"/>
              <w:right w:val="single" w:color="009FDF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1"/>
              <w:jc w:val="center"/>
              <w:spacing w:before="62" w:beforeAutospacing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009FDF" w:sz="4" w:space="0"/>
              <w:left w:val="single" w:color="009FDF" w:sz="4" w:space="0"/>
              <w:bottom w:val="single" w:color="009FDF" w:sz="4" w:space="0"/>
              <w:right w:val="single" w:color="009FDF" w:sz="4" w:space="0"/>
            </w:tcBorders>
            <w:tcW w:w="1353" w:type="dxa"/>
            <w:vAlign w:val="top"/>
            <w:textDirection w:val="lrTb"/>
            <w:noWrap w:val="false"/>
          </w:tcPr>
          <w:p>
            <w:pPr>
              <w:pStyle w:val="941"/>
              <w:jc w:val="center"/>
              <w:spacing w:before="62" w:beforeAutospacing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0"/>
        </w:trPr>
        <w:tc>
          <w:tcPr>
            <w:gridSpan w:val="5"/>
            <w:tcBorders>
              <w:top w:val="single" w:color="009FDF" w:sz="4" w:space="0"/>
              <w:left w:val="single" w:color="009FDF" w:sz="4" w:space="0"/>
              <w:bottom w:val="single" w:color="009FDF" w:sz="4" w:space="0"/>
              <w:right w:val="single" w:color="009FDF" w:sz="4" w:space="0"/>
            </w:tcBorders>
            <w:tcW w:w="8897" w:type="dxa"/>
            <w:vAlign w:val="top"/>
            <w:textDirection w:val="lrTb"/>
            <w:noWrap w:val="false"/>
          </w:tcPr>
          <w:p>
            <w:pPr>
              <w:pStyle w:val="941"/>
              <w:jc w:val="right"/>
              <w:spacing w:before="68" w:beforeAutospacing="0" w:after="0" w:line="38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ИТОГО: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009FDF" w:sz="4" w:space="0"/>
              <w:left w:val="single" w:color="009FDF" w:sz="4" w:space="0"/>
              <w:bottom w:val="single" w:color="009FDF" w:sz="4" w:space="0"/>
              <w:right w:val="single" w:color="009FDF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41"/>
              <w:jc w:val="center"/>
              <w:spacing w:before="68" w:beforeAutospacing="0" w:after="0" w:line="38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9FDF" w:sz="4" w:space="0"/>
              <w:left w:val="single" w:color="009FDF" w:sz="4" w:space="0"/>
              <w:bottom w:val="single" w:color="009FDF" w:sz="4" w:space="0"/>
              <w:right w:val="single" w:color="009FDF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41"/>
              <w:jc w:val="center"/>
              <w:spacing w:before="68" w:beforeAutospacing="0" w:after="0" w:line="38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9FDF" w:sz="4" w:space="0"/>
              <w:left w:val="single" w:color="009FDF" w:sz="4" w:space="0"/>
              <w:bottom w:val="single" w:color="009FDF" w:sz="4" w:space="0"/>
              <w:right w:val="single" w:color="009FDF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941"/>
              <w:jc w:val="center"/>
              <w:spacing w:before="68" w:beforeAutospacing="0" w:after="0" w:line="38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9FDF" w:sz="4" w:space="0"/>
              <w:left w:val="single" w:color="009FDF" w:sz="4" w:space="0"/>
              <w:bottom w:val="single" w:color="009FDF" w:sz="4" w:space="0"/>
              <w:right w:val="single" w:color="009FDF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1"/>
              <w:jc w:val="center"/>
              <w:spacing w:before="68" w:beforeAutospacing="0" w:after="0" w:line="38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9FDF" w:sz="4" w:space="0"/>
              <w:left w:val="single" w:color="009FDF" w:sz="4" w:space="0"/>
              <w:bottom w:val="single" w:color="009FDF" w:sz="4" w:space="0"/>
              <w:right w:val="single" w:color="009FDF" w:sz="4" w:space="0"/>
            </w:tcBorders>
            <w:tcW w:w="1353" w:type="dxa"/>
            <w:vAlign w:val="top"/>
            <w:textDirection w:val="lrTb"/>
            <w:noWrap w:val="false"/>
          </w:tcPr>
          <w:p>
            <w:pPr>
              <w:pStyle w:val="941"/>
              <w:jc w:val="center"/>
              <w:spacing w:before="68" w:beforeAutospacing="0" w:after="0" w:line="38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</w:p>
        </w:tc>
      </w:tr>
    </w:tbl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sectPr>
      <w:headerReference w:type="default" r:id="rId9"/>
      <w:footnotePr>
        <w:numFmt w:val="decimal"/>
        <w:numRestart w:val="continuous"/>
        <w:numStart w:val="1"/>
        <w:pos w:val="beneathText"/>
      </w:footnotePr>
      <w:endnotePr/>
      <w:type w:val="nextPage"/>
      <w:pgSz w:w="16838" w:h="11906" w:orient="landscape"/>
      <w:pgMar w:top="720" w:right="720" w:bottom="720" w:left="720" w:header="312" w:footer="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49"/>
        <w:spacing w:after="0" w:line="240" w:lineRule="auto"/>
        <w:rPr>
          <w:rFonts w:ascii="Arial" w:hAnsi="Arial" w:cs="Arial"/>
          <w:b w:val="0"/>
          <w:bCs w:val="0"/>
          <w:color w:val="auto"/>
          <w:sz w:val="18"/>
          <w:szCs w:val="18"/>
        </w:rPr>
      </w:pPr>
      <w:r>
        <w:rPr>
          <w:rStyle w:val="926"/>
          <w:b/>
          <w:bCs/>
          <w:color w:val="ff0000"/>
        </w:rPr>
        <w:footnoteRef/>
      </w:r>
      <w:r>
        <w:rPr>
          <w:b/>
          <w:bCs/>
          <w:color w:val="ff0000"/>
        </w:rPr>
        <w:t xml:space="preserve"> </w:t>
      </w:r>
      <w:r>
        <w:rPr>
          <w:rFonts w:ascii="Arial" w:hAnsi="Arial" w:eastAsia="Arial" w:cs="Arial"/>
          <w:b w:val="0"/>
          <w:bCs w:val="0"/>
          <w:color w:val="auto"/>
          <w:sz w:val="18"/>
          <w:szCs w:val="18"/>
        </w:rPr>
        <w:t xml:space="preserve">Заполнение графы</w:t>
      </w:r>
      <w:r>
        <w:rPr>
          <w:rFonts w:ascii="Arial" w:hAnsi="Arial" w:eastAsia="Arial" w:cs="Arial"/>
          <w:b w:val="0"/>
          <w:bCs w:val="0"/>
          <w:color w:val="auto"/>
          <w:sz w:val="18"/>
          <w:szCs w:val="18"/>
        </w:rPr>
        <w:t xml:space="preserve"> «Детский подарок»</w:t>
      </w:r>
      <w:r>
        <w:rPr>
          <w:rFonts w:ascii="Arial" w:hAnsi="Arial" w:eastAsia="Arial" w:cs="Arial"/>
          <w:b w:val="0"/>
          <w:bCs w:val="0"/>
          <w:color w:val="auto"/>
          <w:sz w:val="18"/>
          <w:szCs w:val="18"/>
        </w:rPr>
        <w:t xml:space="preserve"> не требуется, если:</w:t>
      </w:r>
      <w:r>
        <w:rPr>
          <w:rFonts w:ascii="Arial" w:hAnsi="Arial" w:cs="Arial"/>
          <w:b w:val="0"/>
          <w:bCs w:val="0"/>
          <w:color w:val="auto"/>
          <w:sz w:val="18"/>
          <w:szCs w:val="18"/>
        </w:rPr>
      </w:r>
      <w:r>
        <w:rPr>
          <w:rFonts w:ascii="Arial" w:hAnsi="Arial" w:cs="Arial"/>
          <w:b w:val="0"/>
          <w:bCs w:val="0"/>
          <w:color w:val="auto"/>
          <w:sz w:val="18"/>
          <w:szCs w:val="18"/>
        </w:rPr>
      </w:r>
    </w:p>
    <w:p>
      <w:pPr>
        <w:pStyle w:val="949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  <w:t xml:space="preserve">в прайсе указано, что билет с подарком;</w: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p>
      <w:pPr>
        <w:pStyle w:val="949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  <w:highlight w:val="none"/>
        </w:rPr>
        <w:t xml:space="preserve">в прайсе цена за подарок не указана (кроме «уточняется»).</w: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p>
      <w:pPr>
        <w:pStyle w:val="949"/>
      </w:pPr>
      <w:r/>
      <w:r/>
    </w:p>
    <w:p>
      <w:pPr>
        <w:pStyle w:val="924"/>
        <w:rPr>
          <w:b/>
          <w:bCs/>
          <w:color w:val="ff0000"/>
        </w:rPr>
      </w:pPr>
      <w:r>
        <w:rPr>
          <w:b/>
          <w:bCs/>
          <w:color w:val="ff0000"/>
        </w:rPr>
      </w:r>
      <w:r>
        <w:rPr>
          <w:b/>
          <w:bCs/>
          <w:color w:val="ff0000"/>
        </w:rPr>
      </w:r>
      <w:r>
        <w:rPr>
          <w:b/>
          <w:bCs/>
          <w:color w:val="ff0000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1"/>
      <w:jc w:val="right"/>
      <w:spacing w:after="0"/>
      <w:rPr>
        <w:rFonts w:ascii="Arial" w:hAnsi="Arial" w:cs="Arial"/>
        <w:b/>
        <w:bCs/>
        <w:sz w:val="18"/>
        <w:szCs w:val="18"/>
      </w:rPr>
    </w:pPr>
    <w:r>
      <w:rPr>
        <w:rFonts w:ascii="Arial" w:hAnsi="Arial" w:eastAsia="Arial" w:cs="Arial"/>
        <w:b/>
        <w:bCs/>
        <w:sz w:val="18"/>
        <w:szCs w:val="18"/>
      </w:rPr>
      <w:t xml:space="preserve">Форма заполняется на компьютере</w:t>
    </w:r>
    <w:r>
      <w:rPr>
        <w:rFonts w:ascii="Arial" w:hAnsi="Arial" w:cs="Arial"/>
        <w:b/>
        <w:bCs/>
        <w:sz w:val="18"/>
        <w:szCs w:val="18"/>
      </w:rPr>
    </w:r>
    <w:r>
      <w:rPr>
        <w:rFonts w:ascii="Arial" w:hAnsi="Arial" w:cs="Arial"/>
        <w:b/>
        <w:bCs/>
        <w:sz w:val="18"/>
        <w:szCs w:val="18"/>
      </w:rPr>
    </w:r>
  </w:p>
  <w:p>
    <w:pPr>
      <w:jc w:val="right"/>
      <w:spacing w:after="0"/>
      <w:rPr>
        <w:rFonts w:ascii="Arial" w:hAnsi="Arial" w:eastAsia="Arial" w:cs="Arial"/>
        <w:b/>
        <w:bCs/>
        <w:sz w:val="18"/>
        <w:szCs w:val="18"/>
        <w:highlight w:val="none"/>
      </w:rPr>
    </w:pPr>
    <w:r>
      <w:rPr>
        <w:rFonts w:ascii="Arial" w:hAnsi="Arial" w:eastAsia="Arial" w:cs="Arial"/>
        <w:b/>
        <w:bCs/>
        <w:sz w:val="18"/>
        <w:szCs w:val="18"/>
      </w:rPr>
      <w:t xml:space="preserve">Представляется в Профком</w:t>
    </w:r>
    <w:r>
      <w:rPr>
        <w:rFonts w:ascii="Arial" w:hAnsi="Arial" w:eastAsia="Arial" w:cs="Arial"/>
        <w:b/>
        <w:bCs/>
        <w:sz w:val="18"/>
        <w:szCs w:val="18"/>
      </w:rPr>
      <w:t xml:space="preserve"> </w:t>
    </w:r>
    <w:r>
      <w:rPr>
        <w:rFonts w:ascii="Arial" w:hAnsi="Arial" w:eastAsia="Arial" w:cs="Arial"/>
        <w:b/>
        <w:bCs/>
        <w:color w:val="ff0000"/>
        <w:sz w:val="18"/>
        <w:szCs w:val="18"/>
      </w:rPr>
      <w:t xml:space="preserve">до 20 ноября 2025 г.</w:t>
    </w:r>
    <w:r>
      <w:rPr>
        <w:rFonts w:ascii="Arial" w:hAnsi="Arial" w:eastAsia="Arial" w:cs="Arial"/>
        <w:b/>
        <w:bCs/>
        <w:color w:val="ff0000"/>
        <w:sz w:val="18"/>
        <w:szCs w:val="18"/>
      </w:rPr>
      <w:t xml:space="preserve"> </w:t>
    </w:r>
    <w:r>
      <w:rPr>
        <w:rFonts w:ascii="Arial" w:hAnsi="Arial" w:eastAsia="Arial" w:cs="Arial"/>
        <w:b/>
        <w:bCs/>
        <w:sz w:val="18"/>
        <w:szCs w:val="18"/>
        <w:highlight w:val="none"/>
      </w:rPr>
    </w:r>
    <w:r>
      <w:rPr>
        <w:rFonts w:ascii="Arial" w:hAnsi="Arial" w:eastAsia="Arial" w:cs="Arial"/>
        <w:b/>
        <w:bCs/>
        <w:sz w:val="18"/>
        <w:szCs w:val="18"/>
        <w:highlight w:val="none"/>
      </w:rPr>
    </w:r>
  </w:p>
  <w:p>
    <w:pPr>
      <w:jc w:val="right"/>
      <w:spacing w:after="0"/>
      <w:rPr>
        <w:rFonts w:ascii="Arial" w:hAnsi="Arial" w:cs="Arial"/>
        <w:b/>
        <w:bCs/>
        <w:sz w:val="18"/>
        <w:szCs w:val="18"/>
      </w:rPr>
    </w:pPr>
    <w:r>
      <w:rPr>
        <w:rFonts w:ascii="Arial" w:hAnsi="Arial" w:eastAsia="Arial" w:cs="Arial"/>
        <w:b/>
        <w:bCs/>
        <w:sz w:val="18"/>
        <w:szCs w:val="18"/>
        <w:highlight w:val="none"/>
      </w:rPr>
      <w:t xml:space="preserve">на </w:t>
    </w:r>
    <w:r>
      <w:rPr>
        <w:rFonts w:ascii="Arial" w:hAnsi="Arial" w:eastAsia="Arial" w:cs="Arial"/>
        <w:b/>
        <w:bCs/>
        <w:sz w:val="18"/>
        <w:szCs w:val="18"/>
        <w:highlight w:val="none"/>
      </w:rPr>
    </w:r>
    <w:hyperlink r:id="rId1" w:tooltip="http://info@vtbprof.ru" w:history="1">
      <w:r>
        <w:rPr>
          <w:rStyle w:val="923"/>
          <w:rFonts w:ascii="Arial" w:hAnsi="Arial" w:eastAsia="Arial" w:cs="Arial"/>
          <w:b/>
          <w:bCs/>
          <w:sz w:val="18"/>
          <w:szCs w:val="18"/>
          <w:highlight w:val="none"/>
        </w:rPr>
        <w:t xml:space="preserve">i</w:t>
      </w:r>
      <w:r>
        <w:rPr>
          <w:rStyle w:val="923"/>
          <w:rFonts w:ascii="Arial" w:hAnsi="Arial" w:eastAsia="Arial" w:cs="Arial"/>
          <w:b/>
          <w:bCs/>
          <w:sz w:val="18"/>
          <w:szCs w:val="18"/>
          <w:highlight w:val="none"/>
        </w:rPr>
        <w:t xml:space="preserve">n</w:t>
      </w:r>
      <w:r>
        <w:rPr>
          <w:rStyle w:val="923"/>
          <w:rFonts w:ascii="Arial" w:hAnsi="Arial" w:eastAsia="Arial" w:cs="Arial"/>
          <w:b/>
          <w:bCs/>
          <w:sz w:val="18"/>
          <w:szCs w:val="18"/>
          <w:highlight w:val="none"/>
        </w:rPr>
        <w:t xml:space="preserve">f</w:t>
      </w:r>
      <w:r>
        <w:rPr>
          <w:rStyle w:val="923"/>
          <w:rFonts w:ascii="Arial" w:hAnsi="Arial" w:eastAsia="Arial" w:cs="Arial"/>
          <w:b/>
          <w:bCs/>
          <w:sz w:val="18"/>
          <w:szCs w:val="18"/>
          <w:highlight w:val="none"/>
        </w:rPr>
        <w:t xml:space="preserve">o</w:t>
      </w:r>
      <w:r>
        <w:rPr>
          <w:rStyle w:val="923"/>
          <w:rFonts w:ascii="Arial" w:hAnsi="Arial" w:eastAsia="Arial" w:cs="Arial"/>
          <w:b/>
          <w:bCs/>
          <w:sz w:val="18"/>
          <w:szCs w:val="18"/>
          <w:highlight w:val="none"/>
        </w:rPr>
        <w:t xml:space="preserve">@</w:t>
      </w:r>
      <w:r>
        <w:rPr>
          <w:rStyle w:val="923"/>
          <w:rFonts w:ascii="Arial" w:hAnsi="Arial" w:eastAsia="Arial" w:cs="Arial"/>
          <w:b/>
          <w:bCs/>
          <w:sz w:val="18"/>
          <w:szCs w:val="18"/>
          <w:highlight w:val="none"/>
        </w:rPr>
        <w:t xml:space="preserve">v</w:t>
      </w:r>
      <w:r>
        <w:rPr>
          <w:rStyle w:val="923"/>
          <w:rFonts w:ascii="Arial" w:hAnsi="Arial" w:eastAsia="Arial" w:cs="Arial"/>
          <w:b/>
          <w:bCs/>
          <w:sz w:val="18"/>
          <w:szCs w:val="18"/>
          <w:highlight w:val="none"/>
        </w:rPr>
        <w:t xml:space="preserve">t</w:t>
      </w:r>
      <w:r>
        <w:rPr>
          <w:rStyle w:val="923"/>
          <w:rFonts w:ascii="Arial" w:hAnsi="Arial" w:eastAsia="Arial" w:cs="Arial"/>
          <w:b/>
          <w:bCs/>
          <w:sz w:val="18"/>
          <w:szCs w:val="18"/>
          <w:highlight w:val="none"/>
        </w:rPr>
        <w:t xml:space="preserve">b</w:t>
      </w:r>
      <w:r>
        <w:rPr>
          <w:rStyle w:val="923"/>
          <w:rFonts w:ascii="Arial" w:hAnsi="Arial" w:eastAsia="Arial" w:cs="Arial"/>
          <w:b/>
          <w:bCs/>
          <w:sz w:val="18"/>
          <w:szCs w:val="18"/>
          <w:highlight w:val="none"/>
        </w:rPr>
        <w:t xml:space="preserve">p</w:t>
      </w:r>
      <w:r>
        <w:rPr>
          <w:rStyle w:val="923"/>
          <w:rFonts w:ascii="Arial" w:hAnsi="Arial" w:eastAsia="Arial" w:cs="Arial"/>
          <w:b/>
          <w:bCs/>
          <w:sz w:val="18"/>
          <w:szCs w:val="18"/>
          <w:highlight w:val="none"/>
        </w:rPr>
        <w:t xml:space="preserve">r</w:t>
      </w:r>
      <w:r>
        <w:rPr>
          <w:rStyle w:val="923"/>
          <w:rFonts w:ascii="Arial" w:hAnsi="Arial" w:eastAsia="Arial" w:cs="Arial"/>
          <w:b/>
          <w:bCs/>
          <w:sz w:val="18"/>
          <w:szCs w:val="18"/>
          <w:highlight w:val="none"/>
        </w:rPr>
        <w:t xml:space="preserve">o</w:t>
      </w:r>
      <w:r>
        <w:rPr>
          <w:rStyle w:val="923"/>
          <w:rFonts w:ascii="Arial" w:hAnsi="Arial" w:eastAsia="Arial" w:cs="Arial"/>
          <w:b/>
          <w:bCs/>
          <w:sz w:val="18"/>
          <w:szCs w:val="18"/>
          <w:highlight w:val="none"/>
        </w:rPr>
        <w:t xml:space="preserve">f</w:t>
      </w:r>
      <w:r>
        <w:rPr>
          <w:rStyle w:val="923"/>
          <w:rFonts w:ascii="Arial" w:hAnsi="Arial" w:eastAsia="Arial" w:cs="Arial"/>
          <w:b/>
          <w:bCs/>
          <w:sz w:val="18"/>
          <w:szCs w:val="18"/>
          <w:highlight w:val="none"/>
        </w:rPr>
        <w:t xml:space="preserve">.</w:t>
      </w:r>
      <w:r>
        <w:rPr>
          <w:rStyle w:val="923"/>
          <w:rFonts w:ascii="Arial" w:hAnsi="Arial" w:eastAsia="Arial" w:cs="Arial"/>
          <w:b/>
          <w:bCs/>
          <w:sz w:val="18"/>
          <w:szCs w:val="18"/>
          <w:highlight w:val="none"/>
        </w:rPr>
        <w:t xml:space="preserve">r</w:t>
      </w:r>
      <w:r>
        <w:rPr>
          <w:rStyle w:val="923"/>
          <w:rFonts w:ascii="Arial" w:hAnsi="Arial" w:eastAsia="Arial" w:cs="Arial"/>
          <w:b/>
          <w:bCs/>
          <w:sz w:val="18"/>
          <w:szCs w:val="18"/>
          <w:highlight w:val="none"/>
        </w:rPr>
        <w:t xml:space="preserve">u</w:t>
      </w:r>
      <w:r>
        <w:rPr>
          <w:rStyle w:val="923"/>
          <w:rFonts w:ascii="Arial" w:hAnsi="Arial" w:eastAsia="Arial" w:cs="Arial"/>
          <w:b/>
          <w:bCs/>
          <w:sz w:val="18"/>
          <w:szCs w:val="18"/>
          <w:highlight w:val="none"/>
        </w:rPr>
      </w:r>
    </w:hyperlink>
    <w:r>
      <w:rPr>
        <w:rFonts w:ascii="Arial" w:hAnsi="Arial" w:eastAsia="Arial" w:cs="Arial"/>
        <w:b/>
        <w:bCs/>
        <w:sz w:val="18"/>
        <w:szCs w:val="18"/>
        <w:highlight w:val="none"/>
      </w:rPr>
      <w:t xml:space="preserve"> (внешн.) или на </w:t>
    </w:r>
    <w:r>
      <w:rPr>
        <w:rFonts w:ascii="Arial" w:hAnsi="Arial" w:eastAsia="Arial" w:cs="Arial"/>
        <w:b/>
        <w:bCs/>
        <w:sz w:val="18"/>
        <w:szCs w:val="18"/>
        <w:highlight w:val="none"/>
      </w:rPr>
    </w:r>
    <w:hyperlink r:id="rId2" w:tooltip="http://prof01@vtb.ru" w:history="1">
      <w:r>
        <w:rPr>
          <w:rStyle w:val="923"/>
          <w:rFonts w:ascii="Arial" w:hAnsi="Arial" w:eastAsia="Arial" w:cs="Arial"/>
          <w:b/>
          <w:bCs/>
          <w:sz w:val="18"/>
          <w:szCs w:val="18"/>
          <w:highlight w:val="none"/>
        </w:rPr>
        <w:t xml:space="preserve">p</w:t>
      </w:r>
      <w:r>
        <w:rPr>
          <w:rStyle w:val="923"/>
          <w:rFonts w:ascii="Arial" w:hAnsi="Arial" w:eastAsia="Arial" w:cs="Arial"/>
          <w:b/>
          <w:bCs/>
          <w:sz w:val="18"/>
          <w:szCs w:val="18"/>
          <w:highlight w:val="none"/>
        </w:rPr>
        <w:t xml:space="preserve">r</w:t>
      </w:r>
      <w:r>
        <w:rPr>
          <w:rStyle w:val="923"/>
          <w:rFonts w:ascii="Arial" w:hAnsi="Arial" w:eastAsia="Arial" w:cs="Arial"/>
          <w:b/>
          <w:bCs/>
          <w:sz w:val="18"/>
          <w:szCs w:val="18"/>
          <w:highlight w:val="none"/>
        </w:rPr>
        <w:t xml:space="preserve">o</w:t>
      </w:r>
      <w:r>
        <w:rPr>
          <w:rStyle w:val="923"/>
          <w:rFonts w:ascii="Arial" w:hAnsi="Arial" w:eastAsia="Arial" w:cs="Arial"/>
          <w:b/>
          <w:bCs/>
          <w:sz w:val="18"/>
          <w:szCs w:val="18"/>
          <w:highlight w:val="none"/>
        </w:rPr>
        <w:t xml:space="preserve">f</w:t>
      </w:r>
      <w:r>
        <w:rPr>
          <w:rStyle w:val="923"/>
          <w:rFonts w:ascii="Arial" w:hAnsi="Arial" w:eastAsia="Arial" w:cs="Arial"/>
          <w:b/>
          <w:bCs/>
          <w:sz w:val="18"/>
          <w:szCs w:val="18"/>
          <w:highlight w:val="none"/>
        </w:rPr>
        <w:t xml:space="preserve">0</w:t>
      </w:r>
      <w:r>
        <w:rPr>
          <w:rStyle w:val="923"/>
          <w:rFonts w:ascii="Arial" w:hAnsi="Arial" w:eastAsia="Arial" w:cs="Arial"/>
          <w:b/>
          <w:bCs/>
          <w:sz w:val="18"/>
          <w:szCs w:val="18"/>
          <w:highlight w:val="none"/>
        </w:rPr>
        <w:t xml:space="preserve">1</w:t>
      </w:r>
      <w:r>
        <w:rPr>
          <w:rStyle w:val="923"/>
          <w:rFonts w:ascii="Arial" w:hAnsi="Arial" w:eastAsia="Arial" w:cs="Arial"/>
          <w:b/>
          <w:bCs/>
          <w:sz w:val="18"/>
          <w:szCs w:val="18"/>
          <w:highlight w:val="none"/>
        </w:rPr>
        <w:t xml:space="preserve">@</w:t>
      </w:r>
      <w:r>
        <w:rPr>
          <w:rStyle w:val="923"/>
          <w:rFonts w:ascii="Arial" w:hAnsi="Arial" w:eastAsia="Arial" w:cs="Arial"/>
          <w:b/>
          <w:bCs/>
          <w:sz w:val="18"/>
          <w:szCs w:val="18"/>
          <w:highlight w:val="none"/>
        </w:rPr>
        <w:t xml:space="preserve">v</w:t>
      </w:r>
      <w:r>
        <w:rPr>
          <w:rStyle w:val="923"/>
          <w:rFonts w:ascii="Arial" w:hAnsi="Arial" w:eastAsia="Arial" w:cs="Arial"/>
          <w:b/>
          <w:bCs/>
          <w:sz w:val="18"/>
          <w:szCs w:val="18"/>
          <w:highlight w:val="none"/>
        </w:rPr>
        <w:t xml:space="preserve">t</w:t>
      </w:r>
      <w:r>
        <w:rPr>
          <w:rStyle w:val="923"/>
          <w:rFonts w:ascii="Arial" w:hAnsi="Arial" w:eastAsia="Arial" w:cs="Arial"/>
          <w:b/>
          <w:bCs/>
          <w:sz w:val="18"/>
          <w:szCs w:val="18"/>
          <w:highlight w:val="none"/>
        </w:rPr>
        <w:t xml:space="preserve">b</w:t>
      </w:r>
      <w:r>
        <w:rPr>
          <w:rStyle w:val="923"/>
          <w:rFonts w:ascii="Arial" w:hAnsi="Arial" w:eastAsia="Arial" w:cs="Arial"/>
          <w:b/>
          <w:bCs/>
          <w:sz w:val="18"/>
          <w:szCs w:val="18"/>
          <w:highlight w:val="none"/>
        </w:rPr>
        <w:t xml:space="preserve">.</w:t>
      </w:r>
      <w:r>
        <w:rPr>
          <w:rStyle w:val="923"/>
          <w:rFonts w:ascii="Arial" w:hAnsi="Arial" w:eastAsia="Arial" w:cs="Arial"/>
          <w:b/>
          <w:bCs/>
          <w:sz w:val="18"/>
          <w:szCs w:val="18"/>
          <w:highlight w:val="none"/>
        </w:rPr>
        <w:t xml:space="preserve">r</w:t>
      </w:r>
      <w:r>
        <w:rPr>
          <w:rStyle w:val="923"/>
          <w:rFonts w:ascii="Arial" w:hAnsi="Arial" w:eastAsia="Arial" w:cs="Arial"/>
          <w:b/>
          <w:bCs/>
          <w:sz w:val="18"/>
          <w:szCs w:val="18"/>
          <w:highlight w:val="none"/>
        </w:rPr>
        <w:t xml:space="preserve">u</w:t>
      </w:r>
      <w:r>
        <w:rPr>
          <w:rStyle w:val="923"/>
          <w:rFonts w:ascii="Arial" w:hAnsi="Arial" w:eastAsia="Arial" w:cs="Arial"/>
          <w:b/>
          <w:bCs/>
          <w:sz w:val="18"/>
          <w:szCs w:val="18"/>
          <w:highlight w:val="none"/>
        </w:rPr>
      </w:r>
    </w:hyperlink>
    <w:r>
      <w:rPr>
        <w:rFonts w:ascii="Arial" w:hAnsi="Arial" w:eastAsia="Arial" w:cs="Arial"/>
        <w:b/>
        <w:bCs/>
        <w:sz w:val="18"/>
        <w:szCs w:val="18"/>
        <w:highlight w:val="none"/>
      </w:rPr>
      <w:t xml:space="preserve"> (внутр.)</w:t>
    </w:r>
    <w:r>
      <w:rPr>
        <w:rFonts w:ascii="Arial" w:hAnsi="Arial" w:eastAsia="Arial" w:cs="Arial"/>
        <w:b/>
        <w:bCs/>
        <w:sz w:val="18"/>
        <w:szCs w:val="18"/>
        <w:highlight w:val="none"/>
      </w:rPr>
      <w:t xml:space="preserve"> </w:t>
    </w:r>
    <w:r>
      <w:rPr>
        <w:rFonts w:ascii="Arial" w:hAnsi="Arial" w:cs="Arial"/>
        <w:b/>
        <w:bCs/>
        <w:sz w:val="18"/>
        <w:szCs w:val="18"/>
      </w:rPr>
    </w:r>
    <w:r>
      <w:rPr>
        <w:rFonts w:ascii="Arial" w:hAnsi="Arial" w:cs="Arial"/>
        <w:b/>
        <w:bCs/>
        <w:sz w:val="18"/>
        <w:szCs w:val="18"/>
      </w:rPr>
    </w:r>
  </w:p>
  <w:p>
    <w:pPr>
      <w:pStyle w:val="952"/>
      <w:rPr>
        <w:b/>
        <w:bCs/>
      </w:rPr>
    </w:pPr>
    <w:r>
      <w:rPr>
        <w:b/>
        <w:bCs/>
      </w:rPr>
    </w:r>
    <w:r>
      <w:rPr>
        <w:b/>
        <w:bCs/>
      </w:rPr>
    </w:r>
    <w:r>
      <w:rPr>
        <w:b/>
        <w:bCs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3">
    <w:name w:val="Heading 1"/>
    <w:basedOn w:val="941"/>
    <w:next w:val="941"/>
    <w:link w:val="76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64">
    <w:name w:val="Heading 1 Char"/>
    <w:link w:val="763"/>
    <w:uiPriority w:val="9"/>
    <w:rPr>
      <w:rFonts w:ascii="Arial" w:hAnsi="Arial" w:eastAsia="Arial" w:cs="Arial"/>
      <w:sz w:val="40"/>
      <w:szCs w:val="40"/>
    </w:rPr>
  </w:style>
  <w:style w:type="paragraph" w:styleId="765">
    <w:name w:val="Heading 2"/>
    <w:basedOn w:val="941"/>
    <w:next w:val="941"/>
    <w:link w:val="76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66">
    <w:name w:val="Heading 2 Char"/>
    <w:link w:val="765"/>
    <w:uiPriority w:val="9"/>
    <w:rPr>
      <w:rFonts w:ascii="Arial" w:hAnsi="Arial" w:eastAsia="Arial" w:cs="Arial"/>
      <w:sz w:val="34"/>
    </w:rPr>
  </w:style>
  <w:style w:type="paragraph" w:styleId="767">
    <w:name w:val="Heading 3"/>
    <w:basedOn w:val="941"/>
    <w:next w:val="941"/>
    <w:link w:val="76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8">
    <w:name w:val="Heading 3 Char"/>
    <w:link w:val="767"/>
    <w:uiPriority w:val="9"/>
    <w:rPr>
      <w:rFonts w:ascii="Arial" w:hAnsi="Arial" w:eastAsia="Arial" w:cs="Arial"/>
      <w:sz w:val="30"/>
      <w:szCs w:val="30"/>
    </w:rPr>
  </w:style>
  <w:style w:type="paragraph" w:styleId="769">
    <w:name w:val="Heading 4"/>
    <w:basedOn w:val="941"/>
    <w:next w:val="941"/>
    <w:link w:val="77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0">
    <w:name w:val="Heading 4 Char"/>
    <w:link w:val="769"/>
    <w:uiPriority w:val="9"/>
    <w:rPr>
      <w:rFonts w:ascii="Arial" w:hAnsi="Arial" w:eastAsia="Arial" w:cs="Arial"/>
      <w:b/>
      <w:bCs/>
      <w:sz w:val="26"/>
      <w:szCs w:val="26"/>
    </w:rPr>
  </w:style>
  <w:style w:type="paragraph" w:styleId="771">
    <w:name w:val="Heading 5"/>
    <w:basedOn w:val="941"/>
    <w:next w:val="941"/>
    <w:link w:val="77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2">
    <w:name w:val="Heading 5 Char"/>
    <w:link w:val="771"/>
    <w:uiPriority w:val="9"/>
    <w:rPr>
      <w:rFonts w:ascii="Arial" w:hAnsi="Arial" w:eastAsia="Arial" w:cs="Arial"/>
      <w:b/>
      <w:bCs/>
      <w:sz w:val="24"/>
      <w:szCs w:val="24"/>
    </w:rPr>
  </w:style>
  <w:style w:type="paragraph" w:styleId="773">
    <w:name w:val="Heading 6"/>
    <w:basedOn w:val="941"/>
    <w:next w:val="941"/>
    <w:link w:val="77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74">
    <w:name w:val="Heading 6 Char"/>
    <w:link w:val="773"/>
    <w:uiPriority w:val="9"/>
    <w:rPr>
      <w:rFonts w:ascii="Arial" w:hAnsi="Arial" w:eastAsia="Arial" w:cs="Arial"/>
      <w:b/>
      <w:bCs/>
      <w:sz w:val="22"/>
      <w:szCs w:val="22"/>
    </w:rPr>
  </w:style>
  <w:style w:type="paragraph" w:styleId="775">
    <w:name w:val="Heading 7"/>
    <w:basedOn w:val="941"/>
    <w:next w:val="941"/>
    <w:link w:val="77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6">
    <w:name w:val="Heading 7 Char"/>
    <w:link w:val="77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7">
    <w:name w:val="Heading 8"/>
    <w:basedOn w:val="941"/>
    <w:next w:val="941"/>
    <w:link w:val="77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8">
    <w:name w:val="Heading 8 Char"/>
    <w:link w:val="777"/>
    <w:uiPriority w:val="9"/>
    <w:rPr>
      <w:rFonts w:ascii="Arial" w:hAnsi="Arial" w:eastAsia="Arial" w:cs="Arial"/>
      <w:i/>
      <w:iCs/>
      <w:sz w:val="22"/>
      <w:szCs w:val="22"/>
    </w:rPr>
  </w:style>
  <w:style w:type="paragraph" w:styleId="779">
    <w:name w:val="Heading 9"/>
    <w:basedOn w:val="941"/>
    <w:next w:val="941"/>
    <w:link w:val="7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0">
    <w:name w:val="Heading 9 Char"/>
    <w:link w:val="779"/>
    <w:uiPriority w:val="9"/>
    <w:rPr>
      <w:rFonts w:ascii="Arial" w:hAnsi="Arial" w:eastAsia="Arial" w:cs="Arial"/>
      <w:i/>
      <w:iCs/>
      <w:sz w:val="21"/>
      <w:szCs w:val="21"/>
    </w:rPr>
  </w:style>
  <w:style w:type="paragraph" w:styleId="781">
    <w:name w:val="List Paragraph"/>
    <w:basedOn w:val="941"/>
    <w:uiPriority w:val="34"/>
    <w:qFormat/>
    <w:pPr>
      <w:contextualSpacing/>
      <w:ind w:left="720"/>
    </w:pPr>
  </w:style>
  <w:style w:type="paragraph" w:styleId="782">
    <w:name w:val="No Spacing"/>
    <w:uiPriority w:val="1"/>
    <w:qFormat/>
    <w:pPr>
      <w:spacing w:before="0" w:after="0" w:line="240" w:lineRule="auto"/>
    </w:pPr>
  </w:style>
  <w:style w:type="paragraph" w:styleId="783">
    <w:name w:val="Title"/>
    <w:basedOn w:val="941"/>
    <w:next w:val="941"/>
    <w:link w:val="78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4">
    <w:name w:val="Title Char"/>
    <w:link w:val="783"/>
    <w:uiPriority w:val="10"/>
    <w:rPr>
      <w:sz w:val="48"/>
      <w:szCs w:val="48"/>
    </w:rPr>
  </w:style>
  <w:style w:type="paragraph" w:styleId="785">
    <w:name w:val="Subtitle"/>
    <w:basedOn w:val="941"/>
    <w:next w:val="941"/>
    <w:link w:val="786"/>
    <w:uiPriority w:val="11"/>
    <w:qFormat/>
    <w:pPr>
      <w:spacing w:before="200" w:after="200"/>
    </w:pPr>
    <w:rPr>
      <w:sz w:val="24"/>
      <w:szCs w:val="24"/>
    </w:rPr>
  </w:style>
  <w:style w:type="character" w:styleId="786">
    <w:name w:val="Subtitle Char"/>
    <w:link w:val="785"/>
    <w:uiPriority w:val="11"/>
    <w:rPr>
      <w:sz w:val="24"/>
      <w:szCs w:val="24"/>
    </w:rPr>
  </w:style>
  <w:style w:type="paragraph" w:styleId="787">
    <w:name w:val="Quote"/>
    <w:basedOn w:val="941"/>
    <w:next w:val="941"/>
    <w:link w:val="788"/>
    <w:uiPriority w:val="29"/>
    <w:qFormat/>
    <w:pPr>
      <w:ind w:left="720" w:right="720"/>
    </w:pPr>
    <w:rPr>
      <w:i/>
    </w:rPr>
  </w:style>
  <w:style w:type="character" w:styleId="788">
    <w:name w:val="Quote Char"/>
    <w:link w:val="787"/>
    <w:uiPriority w:val="29"/>
    <w:rPr>
      <w:i/>
    </w:rPr>
  </w:style>
  <w:style w:type="paragraph" w:styleId="789">
    <w:name w:val="Intense Quote"/>
    <w:basedOn w:val="941"/>
    <w:next w:val="941"/>
    <w:link w:val="79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0">
    <w:name w:val="Intense Quote Char"/>
    <w:link w:val="789"/>
    <w:uiPriority w:val="30"/>
    <w:rPr>
      <w:i/>
    </w:rPr>
  </w:style>
  <w:style w:type="paragraph" w:styleId="791">
    <w:name w:val="Header"/>
    <w:basedOn w:val="941"/>
    <w:link w:val="7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2">
    <w:name w:val="Header Char"/>
    <w:link w:val="791"/>
    <w:uiPriority w:val="99"/>
  </w:style>
  <w:style w:type="paragraph" w:styleId="793">
    <w:name w:val="Footer"/>
    <w:basedOn w:val="941"/>
    <w:link w:val="7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4">
    <w:name w:val="Footer Char"/>
    <w:link w:val="793"/>
    <w:uiPriority w:val="99"/>
  </w:style>
  <w:style w:type="paragraph" w:styleId="795">
    <w:name w:val="Caption"/>
    <w:basedOn w:val="941"/>
    <w:next w:val="941"/>
    <w:link w:val="79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6">
    <w:name w:val="Caption Char"/>
    <w:link w:val="795"/>
    <w:uiPriority w:val="35"/>
    <w:rPr>
      <w:b/>
      <w:bCs/>
      <w:color w:val="4f81bd" w:themeColor="accent1"/>
      <w:sz w:val="18"/>
      <w:szCs w:val="18"/>
    </w:rPr>
  </w:style>
  <w:style w:type="table" w:styleId="79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3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3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3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9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0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0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0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23">
    <w:name w:val="Hyperlink"/>
    <w:uiPriority w:val="99"/>
    <w:unhideWhenUsed/>
    <w:rPr>
      <w:color w:val="0000ff" w:themeColor="hyperlink"/>
      <w:u w:val="single"/>
    </w:rPr>
  </w:style>
  <w:style w:type="paragraph" w:styleId="924">
    <w:name w:val="footnote text"/>
    <w:basedOn w:val="941"/>
    <w:link w:val="925"/>
    <w:uiPriority w:val="99"/>
    <w:semiHidden/>
    <w:unhideWhenUsed/>
    <w:pPr>
      <w:spacing w:after="40" w:line="240" w:lineRule="auto"/>
    </w:pPr>
    <w:rPr>
      <w:sz w:val="18"/>
    </w:rPr>
  </w:style>
  <w:style w:type="character" w:styleId="925">
    <w:name w:val="Footnote Text Char"/>
    <w:link w:val="924"/>
    <w:uiPriority w:val="99"/>
    <w:rPr>
      <w:sz w:val="18"/>
    </w:rPr>
  </w:style>
  <w:style w:type="character" w:styleId="926">
    <w:name w:val="footnote reference"/>
    <w:uiPriority w:val="99"/>
    <w:unhideWhenUsed/>
    <w:rPr>
      <w:vertAlign w:val="superscript"/>
    </w:rPr>
  </w:style>
  <w:style w:type="paragraph" w:styleId="927">
    <w:name w:val="endnote text"/>
    <w:basedOn w:val="941"/>
    <w:link w:val="928"/>
    <w:uiPriority w:val="99"/>
    <w:semiHidden/>
    <w:unhideWhenUsed/>
    <w:pPr>
      <w:spacing w:after="0" w:line="240" w:lineRule="auto"/>
    </w:pPr>
    <w:rPr>
      <w:sz w:val="20"/>
    </w:rPr>
  </w:style>
  <w:style w:type="character" w:styleId="928">
    <w:name w:val="Endnote Text Char"/>
    <w:link w:val="927"/>
    <w:uiPriority w:val="99"/>
    <w:rPr>
      <w:sz w:val="20"/>
    </w:rPr>
  </w:style>
  <w:style w:type="character" w:styleId="929">
    <w:name w:val="endnote reference"/>
    <w:uiPriority w:val="99"/>
    <w:semiHidden/>
    <w:unhideWhenUsed/>
    <w:rPr>
      <w:vertAlign w:val="superscript"/>
    </w:rPr>
  </w:style>
  <w:style w:type="paragraph" w:styleId="930">
    <w:name w:val="toc 1"/>
    <w:basedOn w:val="941"/>
    <w:next w:val="941"/>
    <w:uiPriority w:val="39"/>
    <w:unhideWhenUsed/>
    <w:pPr>
      <w:ind w:left="0" w:right="0" w:firstLine="0"/>
      <w:spacing w:after="57"/>
    </w:pPr>
  </w:style>
  <w:style w:type="paragraph" w:styleId="931">
    <w:name w:val="toc 2"/>
    <w:basedOn w:val="941"/>
    <w:next w:val="941"/>
    <w:uiPriority w:val="39"/>
    <w:unhideWhenUsed/>
    <w:pPr>
      <w:ind w:left="283" w:right="0" w:firstLine="0"/>
      <w:spacing w:after="57"/>
    </w:pPr>
  </w:style>
  <w:style w:type="paragraph" w:styleId="932">
    <w:name w:val="toc 3"/>
    <w:basedOn w:val="941"/>
    <w:next w:val="941"/>
    <w:uiPriority w:val="39"/>
    <w:unhideWhenUsed/>
    <w:pPr>
      <w:ind w:left="567" w:right="0" w:firstLine="0"/>
      <w:spacing w:after="57"/>
    </w:pPr>
  </w:style>
  <w:style w:type="paragraph" w:styleId="933">
    <w:name w:val="toc 4"/>
    <w:basedOn w:val="941"/>
    <w:next w:val="941"/>
    <w:uiPriority w:val="39"/>
    <w:unhideWhenUsed/>
    <w:pPr>
      <w:ind w:left="850" w:right="0" w:firstLine="0"/>
      <w:spacing w:after="57"/>
    </w:pPr>
  </w:style>
  <w:style w:type="paragraph" w:styleId="934">
    <w:name w:val="toc 5"/>
    <w:basedOn w:val="941"/>
    <w:next w:val="941"/>
    <w:uiPriority w:val="39"/>
    <w:unhideWhenUsed/>
    <w:pPr>
      <w:ind w:left="1134" w:right="0" w:firstLine="0"/>
      <w:spacing w:after="57"/>
    </w:pPr>
  </w:style>
  <w:style w:type="paragraph" w:styleId="935">
    <w:name w:val="toc 6"/>
    <w:basedOn w:val="941"/>
    <w:next w:val="941"/>
    <w:uiPriority w:val="39"/>
    <w:unhideWhenUsed/>
    <w:pPr>
      <w:ind w:left="1417" w:right="0" w:firstLine="0"/>
      <w:spacing w:after="57"/>
    </w:pPr>
  </w:style>
  <w:style w:type="paragraph" w:styleId="936">
    <w:name w:val="toc 7"/>
    <w:basedOn w:val="941"/>
    <w:next w:val="941"/>
    <w:uiPriority w:val="39"/>
    <w:unhideWhenUsed/>
    <w:pPr>
      <w:ind w:left="1701" w:right="0" w:firstLine="0"/>
      <w:spacing w:after="57"/>
    </w:pPr>
  </w:style>
  <w:style w:type="paragraph" w:styleId="937">
    <w:name w:val="toc 8"/>
    <w:basedOn w:val="941"/>
    <w:next w:val="941"/>
    <w:uiPriority w:val="39"/>
    <w:unhideWhenUsed/>
    <w:pPr>
      <w:ind w:left="1984" w:right="0" w:firstLine="0"/>
      <w:spacing w:after="57"/>
    </w:pPr>
  </w:style>
  <w:style w:type="paragraph" w:styleId="938">
    <w:name w:val="toc 9"/>
    <w:basedOn w:val="941"/>
    <w:next w:val="941"/>
    <w:uiPriority w:val="39"/>
    <w:unhideWhenUsed/>
    <w:pPr>
      <w:ind w:left="2268" w:right="0" w:firstLine="0"/>
      <w:spacing w:after="57"/>
    </w:pPr>
  </w:style>
  <w:style w:type="paragraph" w:styleId="939">
    <w:name w:val="TOC Heading"/>
    <w:uiPriority w:val="39"/>
    <w:unhideWhenUsed/>
  </w:style>
  <w:style w:type="paragraph" w:styleId="940">
    <w:name w:val="table of figures"/>
    <w:basedOn w:val="941"/>
    <w:next w:val="941"/>
    <w:uiPriority w:val="99"/>
    <w:unhideWhenUsed/>
    <w:pPr>
      <w:spacing w:after="0" w:afterAutospacing="0"/>
    </w:pPr>
  </w:style>
  <w:style w:type="paragraph" w:styleId="941" w:default="1">
    <w:name w:val="Normal"/>
    <w:next w:val="941"/>
    <w:link w:val="941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942">
    <w:name w:val="Основной шрифт абзаца"/>
    <w:next w:val="942"/>
    <w:link w:val="941"/>
    <w:uiPriority w:val="1"/>
    <w:semiHidden/>
    <w:unhideWhenUsed/>
  </w:style>
  <w:style w:type="table" w:styleId="943">
    <w:name w:val="Обычная таблица"/>
    <w:next w:val="943"/>
    <w:link w:val="941"/>
    <w:uiPriority w:val="99"/>
    <w:semiHidden/>
    <w:unhideWhenUsed/>
    <w:tblPr/>
  </w:style>
  <w:style w:type="numbering" w:styleId="944">
    <w:name w:val="Нет списка"/>
    <w:next w:val="944"/>
    <w:link w:val="941"/>
    <w:uiPriority w:val="99"/>
    <w:semiHidden/>
    <w:unhideWhenUsed/>
  </w:style>
  <w:style w:type="table" w:styleId="945">
    <w:name w:val="Сетка таблицы"/>
    <w:basedOn w:val="943"/>
    <w:next w:val="945"/>
    <w:link w:val="941"/>
    <w:uiPriority w:val="59"/>
    <w:pPr>
      <w:spacing w:after="0" w:line="240" w:lineRule="auto"/>
    </w:pPr>
    <w:tblPr/>
  </w:style>
  <w:style w:type="paragraph" w:styleId="946">
    <w:name w:val="Текст концевой сноски"/>
    <w:basedOn w:val="941"/>
    <w:next w:val="946"/>
    <w:link w:val="947"/>
    <w:uiPriority w:val="99"/>
    <w:unhideWhenUsed/>
    <w:rPr>
      <w:sz w:val="20"/>
      <w:szCs w:val="20"/>
    </w:rPr>
  </w:style>
  <w:style w:type="character" w:styleId="947">
    <w:name w:val="Текст концевой сноски Знак"/>
    <w:next w:val="947"/>
    <w:link w:val="946"/>
    <w:uiPriority w:val="99"/>
    <w:rPr>
      <w:lang w:eastAsia="en-US"/>
    </w:rPr>
  </w:style>
  <w:style w:type="character" w:styleId="948">
    <w:name w:val="Знак концевой сноски"/>
    <w:next w:val="948"/>
    <w:link w:val="941"/>
    <w:uiPriority w:val="99"/>
    <w:semiHidden/>
    <w:unhideWhenUsed/>
    <w:rPr>
      <w:vertAlign w:val="superscript"/>
    </w:rPr>
  </w:style>
  <w:style w:type="paragraph" w:styleId="949">
    <w:name w:val="Текст сноски"/>
    <w:basedOn w:val="941"/>
    <w:next w:val="949"/>
    <w:link w:val="950"/>
    <w:uiPriority w:val="99"/>
    <w:unhideWhenUsed/>
    <w:rPr>
      <w:sz w:val="20"/>
      <w:szCs w:val="20"/>
    </w:rPr>
  </w:style>
  <w:style w:type="character" w:styleId="950">
    <w:name w:val="Текст сноски Знак"/>
    <w:next w:val="950"/>
    <w:link w:val="949"/>
    <w:uiPriority w:val="99"/>
    <w:rPr>
      <w:lang w:eastAsia="en-US"/>
    </w:rPr>
  </w:style>
  <w:style w:type="character" w:styleId="951">
    <w:name w:val="Знак сноски"/>
    <w:next w:val="951"/>
    <w:link w:val="941"/>
    <w:uiPriority w:val="99"/>
    <w:semiHidden/>
    <w:unhideWhenUsed/>
    <w:rPr>
      <w:vertAlign w:val="superscript"/>
    </w:rPr>
  </w:style>
  <w:style w:type="paragraph" w:styleId="952">
    <w:name w:val="Верхний колонтитул"/>
    <w:basedOn w:val="941"/>
    <w:next w:val="952"/>
    <w:link w:val="95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53">
    <w:name w:val="Верхний колонтитул Знак"/>
    <w:next w:val="953"/>
    <w:link w:val="952"/>
    <w:uiPriority w:val="99"/>
    <w:rPr>
      <w:sz w:val="22"/>
      <w:szCs w:val="22"/>
      <w:lang w:eastAsia="en-US"/>
    </w:rPr>
  </w:style>
  <w:style w:type="paragraph" w:styleId="954">
    <w:name w:val="Нижний колонтитул"/>
    <w:basedOn w:val="941"/>
    <w:next w:val="954"/>
    <w:link w:val="95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55">
    <w:name w:val="Нижний колонтитул Знак"/>
    <w:next w:val="955"/>
    <w:link w:val="954"/>
    <w:uiPriority w:val="99"/>
    <w:rPr>
      <w:sz w:val="22"/>
      <w:szCs w:val="22"/>
      <w:lang w:eastAsia="en-US"/>
    </w:rPr>
  </w:style>
  <w:style w:type="character" w:styleId="956" w:default="1">
    <w:name w:val="Default Paragraph Font"/>
    <w:uiPriority w:val="1"/>
    <w:semiHidden/>
    <w:unhideWhenUsed/>
  </w:style>
  <w:style w:type="numbering" w:styleId="957" w:default="1">
    <w:name w:val="No List"/>
    <w:uiPriority w:val="99"/>
    <w:semiHidden/>
    <w:unhideWhenUsed/>
  </w:style>
  <w:style w:type="table" w:styleId="95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://info@vtbprof.ru" TargetMode="External"/><Relationship Id="rId2" Type="http://schemas.openxmlformats.org/officeDocument/2006/relationships/hyperlink" Target="http://prof01@vtb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RGGU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Работник ЦДТО</dc:creator>
  <cp:lastModifiedBy>olgan</cp:lastModifiedBy>
  <cp:revision>6</cp:revision>
  <dcterms:created xsi:type="dcterms:W3CDTF">2024-10-01T11:32:00Z</dcterms:created>
  <dcterms:modified xsi:type="dcterms:W3CDTF">2025-09-11T12:13:54Z</dcterms:modified>
  <cp:version>1048576</cp:version>
</cp:coreProperties>
</file>